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83"/>
        <w:tblW w:w="11070" w:type="dxa"/>
        <w:tblLayout w:type="fixed"/>
        <w:tblCellMar>
          <w:left w:w="0" w:type="dxa"/>
          <w:right w:w="0" w:type="dxa"/>
        </w:tblCellMar>
        <w:tblLook w:val="01E0"/>
      </w:tblPr>
      <w:tblGrid>
        <w:gridCol w:w="4950"/>
        <w:gridCol w:w="6120"/>
      </w:tblGrid>
      <w:tr w:rsidR="00F53FE6" w:rsidRPr="006F06F0" w:rsidTr="006637AC">
        <w:trPr>
          <w:trHeight w:val="866"/>
        </w:trPr>
        <w:tc>
          <w:tcPr>
            <w:tcW w:w="4950" w:type="dxa"/>
          </w:tcPr>
          <w:p w:rsidR="00F53FE6" w:rsidRPr="001C1223" w:rsidRDefault="006637AC" w:rsidP="00AC7992">
            <w:pPr>
              <w:pStyle w:val="TableParagraph"/>
              <w:spacing w:line="276" w:lineRule="auto"/>
              <w:jc w:val="both"/>
              <w:rPr>
                <w:sz w:val="24"/>
                <w:szCs w:val="24"/>
                <w:lang w:val="vi-VN"/>
              </w:rPr>
            </w:pPr>
            <w:r w:rsidRPr="001C1223">
              <w:rPr>
                <w:sz w:val="24"/>
                <w:szCs w:val="24"/>
              </w:rPr>
              <w:t>UBND HUYỆN</w:t>
            </w:r>
            <w:r w:rsidR="00F53FE6" w:rsidRPr="001C1223">
              <w:rPr>
                <w:sz w:val="24"/>
                <w:szCs w:val="24"/>
              </w:rPr>
              <w:t xml:space="preserve"> KR</w:t>
            </w:r>
            <w:r w:rsidR="00F53FE6" w:rsidRPr="001C1223">
              <w:rPr>
                <w:sz w:val="24"/>
                <w:szCs w:val="24"/>
                <w:lang w:val="vi-VN"/>
              </w:rPr>
              <w:t>ÔNG NĂNG</w:t>
            </w:r>
          </w:p>
          <w:p w:rsidR="00F53FE6" w:rsidRPr="001C1223" w:rsidRDefault="00F53FE6" w:rsidP="00AC7992">
            <w:pPr>
              <w:pStyle w:val="TableParagraph"/>
              <w:spacing w:line="276" w:lineRule="auto"/>
              <w:jc w:val="both"/>
              <w:rPr>
                <w:b/>
                <w:sz w:val="24"/>
                <w:szCs w:val="24"/>
              </w:rPr>
            </w:pPr>
            <w:r w:rsidRPr="001C1223">
              <w:rPr>
                <w:b/>
                <w:sz w:val="24"/>
                <w:szCs w:val="24"/>
              </w:rPr>
              <w:t xml:space="preserve">TRƯỜNG </w:t>
            </w:r>
            <w:r w:rsidR="00D86F5B" w:rsidRPr="001C1223">
              <w:rPr>
                <w:b/>
                <w:sz w:val="24"/>
                <w:szCs w:val="24"/>
              </w:rPr>
              <w:t xml:space="preserve">TH </w:t>
            </w:r>
            <w:r w:rsidR="006637AC" w:rsidRPr="001C1223">
              <w:rPr>
                <w:b/>
                <w:sz w:val="24"/>
                <w:szCs w:val="24"/>
              </w:rPr>
              <w:t>&amp; THCS QUANG TRUNG</w:t>
            </w:r>
          </w:p>
          <w:p w:rsidR="00F53FE6" w:rsidRPr="001C1223" w:rsidRDefault="00CE58AB" w:rsidP="00AC7992">
            <w:pPr>
              <w:pStyle w:val="TableParagraph"/>
              <w:spacing w:line="276" w:lineRule="auto"/>
              <w:jc w:val="both"/>
              <w:rPr>
                <w:b/>
                <w:sz w:val="24"/>
                <w:szCs w:val="24"/>
              </w:rPr>
            </w:pPr>
            <w:r w:rsidRPr="00CE58AB">
              <w:rPr>
                <w:noProof/>
                <w:sz w:val="24"/>
                <w:szCs w:val="24"/>
              </w:rPr>
              <w:pict>
                <v:line id="Straight Connector 1" o:spid="_x0000_s1026" style="position:absolute;left:0;text-align:left;flip:y;z-index:251659264;visibility:visible;mso-height-relative:margin" from="63.6pt,1.1pt" to="19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" strokecolor="#4579b8 [3044]"/>
              </w:pict>
            </w:r>
            <w:r w:rsidR="0095257E" w:rsidRPr="001C1223">
              <w:rPr>
                <w:sz w:val="24"/>
                <w:szCs w:val="24"/>
              </w:rPr>
              <w:t>SỐ:</w:t>
            </w:r>
            <w:r w:rsidR="00127D93" w:rsidRPr="001C1223">
              <w:rPr>
                <w:sz w:val="24"/>
                <w:szCs w:val="24"/>
              </w:rPr>
              <w:t xml:space="preserve"> </w:t>
            </w:r>
            <w:r w:rsidR="000D0CE8" w:rsidRPr="001C1223">
              <w:rPr>
                <w:sz w:val="24"/>
                <w:szCs w:val="24"/>
              </w:rPr>
              <w:t>01</w:t>
            </w:r>
            <w:r w:rsidR="0095257E" w:rsidRPr="001C1223">
              <w:rPr>
                <w:sz w:val="24"/>
                <w:szCs w:val="24"/>
              </w:rPr>
              <w:t xml:space="preserve">/ KH – </w:t>
            </w:r>
            <w:r w:rsidR="000D0CE8" w:rsidRPr="001C1223">
              <w:rPr>
                <w:sz w:val="24"/>
                <w:szCs w:val="24"/>
              </w:rPr>
              <w:t>QTr</w:t>
            </w:r>
          </w:p>
        </w:tc>
        <w:tc>
          <w:tcPr>
            <w:tcW w:w="6120" w:type="dxa"/>
          </w:tcPr>
          <w:p w:rsidR="00F53FE6" w:rsidRPr="001C1223" w:rsidRDefault="00127D93" w:rsidP="00AC7992">
            <w:pPr>
              <w:pStyle w:val="TableParagraph"/>
              <w:spacing w:line="276" w:lineRule="auto"/>
              <w:jc w:val="both"/>
              <w:rPr>
                <w:b/>
                <w:sz w:val="24"/>
                <w:szCs w:val="24"/>
              </w:rPr>
            </w:pPr>
            <w:r w:rsidRPr="001C1223">
              <w:rPr>
                <w:b/>
                <w:sz w:val="24"/>
                <w:szCs w:val="24"/>
              </w:rPr>
              <w:t xml:space="preserve">  </w:t>
            </w:r>
            <w:r w:rsidR="00F53FE6" w:rsidRPr="001C1223">
              <w:rPr>
                <w:b/>
                <w:sz w:val="24"/>
                <w:szCs w:val="24"/>
              </w:rPr>
              <w:t>CỘNG HOÀ XÃ HỘI CHỦ NGHĨA VIỆT NAM</w:t>
            </w:r>
          </w:p>
          <w:p w:rsidR="0095257E" w:rsidRPr="001C1223" w:rsidRDefault="00127D93" w:rsidP="00AC7992">
            <w:pPr>
              <w:pStyle w:val="TableParagraph"/>
              <w:spacing w:line="276" w:lineRule="auto"/>
              <w:jc w:val="both"/>
              <w:rPr>
                <w:b/>
                <w:i/>
                <w:sz w:val="24"/>
                <w:szCs w:val="24"/>
              </w:rPr>
            </w:pPr>
            <w:r w:rsidRPr="001C1223">
              <w:rPr>
                <w:b/>
                <w:sz w:val="24"/>
                <w:szCs w:val="24"/>
              </w:rPr>
              <w:t xml:space="preserve">                    </w:t>
            </w:r>
            <w:r w:rsidR="00F53FE6" w:rsidRPr="001C1223">
              <w:rPr>
                <w:b/>
                <w:sz w:val="24"/>
                <w:szCs w:val="24"/>
              </w:rPr>
              <w:t>Độc lập - Tự do - Hạnh phúc</w:t>
            </w:r>
          </w:p>
          <w:p w:rsidR="0095257E" w:rsidRPr="001C1223" w:rsidRDefault="00CE58AB" w:rsidP="00AC7992">
            <w:pPr>
              <w:pStyle w:val="TableParagraph"/>
              <w:spacing w:line="276" w:lineRule="auto"/>
              <w:jc w:val="both"/>
              <w:rPr>
                <w:i/>
                <w:sz w:val="24"/>
                <w:szCs w:val="24"/>
              </w:rPr>
            </w:pPr>
            <w:r w:rsidRPr="00CE58AB">
              <w:rPr>
                <w:noProof/>
                <w:sz w:val="24"/>
                <w:szCs w:val="24"/>
              </w:rPr>
              <w:pict>
                <v:line id="Straight Connector 2" o:spid="_x0000_s1027" style="position:absolute;left:0;text-align:left;z-index:251661312;visibility:visible;mso-width-relative:margin;mso-height-relative:margin" from="75.3pt,1.75pt" to="230.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StgEAAMMDAAAOAAAAZHJzL2Uyb0RvYy54bWysU8GOEzEMvSPxD1HudKaVqNh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" strokecolor="#4579b8 [3044]"/>
              </w:pict>
            </w:r>
          </w:p>
          <w:p w:rsidR="00F53FE6" w:rsidRPr="001C1223" w:rsidRDefault="00127D93" w:rsidP="00AC7992">
            <w:pPr>
              <w:pStyle w:val="TableParagraph"/>
              <w:spacing w:line="276" w:lineRule="auto"/>
              <w:jc w:val="both"/>
              <w:rPr>
                <w:b/>
                <w:sz w:val="24"/>
                <w:szCs w:val="24"/>
              </w:rPr>
            </w:pPr>
            <w:r w:rsidRPr="001C1223">
              <w:rPr>
                <w:i/>
                <w:sz w:val="24"/>
                <w:szCs w:val="24"/>
              </w:rPr>
              <w:t xml:space="preserve">         </w:t>
            </w:r>
            <w:r w:rsidR="0095257E" w:rsidRPr="001C1223">
              <w:rPr>
                <w:i/>
                <w:sz w:val="24"/>
                <w:szCs w:val="24"/>
              </w:rPr>
              <w:t xml:space="preserve">Krông Năng, ngày </w:t>
            </w:r>
            <w:r w:rsidR="006637AC" w:rsidRPr="001C1223">
              <w:rPr>
                <w:i/>
                <w:sz w:val="24"/>
                <w:szCs w:val="24"/>
              </w:rPr>
              <w:t>10</w:t>
            </w:r>
            <w:r w:rsidR="0095257E" w:rsidRPr="001C1223">
              <w:rPr>
                <w:i/>
                <w:sz w:val="24"/>
                <w:szCs w:val="24"/>
              </w:rPr>
              <w:t xml:space="preserve"> tháng </w:t>
            </w:r>
            <w:r w:rsidR="00A01DCC" w:rsidRPr="001C1223">
              <w:rPr>
                <w:i/>
                <w:sz w:val="24"/>
                <w:szCs w:val="24"/>
              </w:rPr>
              <w:t>8</w:t>
            </w:r>
            <w:r w:rsidR="00D67881" w:rsidRPr="001C1223">
              <w:rPr>
                <w:i/>
                <w:sz w:val="24"/>
                <w:szCs w:val="24"/>
              </w:rPr>
              <w:t xml:space="preserve"> năm 202</w:t>
            </w:r>
            <w:r w:rsidR="006637AC" w:rsidRPr="001C1223">
              <w:rPr>
                <w:i/>
                <w:sz w:val="24"/>
                <w:szCs w:val="24"/>
              </w:rPr>
              <w:t>2</w:t>
            </w:r>
          </w:p>
        </w:tc>
      </w:tr>
      <w:tr w:rsidR="00F53FE6" w:rsidRPr="006F06F0" w:rsidTr="006637AC">
        <w:trPr>
          <w:trHeight w:val="55"/>
        </w:trPr>
        <w:tc>
          <w:tcPr>
            <w:tcW w:w="4950" w:type="dxa"/>
          </w:tcPr>
          <w:p w:rsidR="00F53FE6" w:rsidRPr="006F06F0" w:rsidRDefault="00F53FE6" w:rsidP="00AC7992">
            <w:pPr>
              <w:pStyle w:val="TableParagraph"/>
              <w:spacing w:line="276" w:lineRule="auto"/>
              <w:jc w:val="center"/>
              <w:rPr>
                <w:sz w:val="28"/>
                <w:szCs w:val="28"/>
              </w:rPr>
            </w:pPr>
          </w:p>
        </w:tc>
        <w:tc>
          <w:tcPr>
            <w:tcW w:w="6120" w:type="dxa"/>
          </w:tcPr>
          <w:p w:rsidR="00F53FE6" w:rsidRPr="006F06F0" w:rsidRDefault="00F53FE6" w:rsidP="00AC7992">
            <w:pPr>
              <w:pStyle w:val="TableParagraph"/>
              <w:spacing w:line="276" w:lineRule="auto"/>
              <w:jc w:val="center"/>
              <w:rPr>
                <w:sz w:val="28"/>
                <w:szCs w:val="28"/>
              </w:rPr>
            </w:pPr>
          </w:p>
        </w:tc>
      </w:tr>
    </w:tbl>
    <w:p w:rsidR="000F79C5" w:rsidRPr="006F06F0" w:rsidRDefault="00FA2599" w:rsidP="00AC7992">
      <w:pPr>
        <w:spacing w:line="276" w:lineRule="auto"/>
        <w:jc w:val="center"/>
        <w:rPr>
          <w:b/>
          <w:spacing w:val="-11"/>
          <w:sz w:val="28"/>
          <w:szCs w:val="28"/>
          <w:lang w:val="vi-VN"/>
        </w:rPr>
      </w:pPr>
      <w:r w:rsidRPr="006F06F0">
        <w:rPr>
          <w:b/>
          <w:spacing w:val="-6"/>
          <w:sz w:val="28"/>
          <w:szCs w:val="28"/>
        </w:rPr>
        <w:t xml:space="preserve">KẾ </w:t>
      </w:r>
      <w:r w:rsidRPr="006F06F0">
        <w:rPr>
          <w:b/>
          <w:spacing w:val="-4"/>
          <w:sz w:val="28"/>
          <w:szCs w:val="28"/>
        </w:rPr>
        <w:t xml:space="preserve">HOẠCH GIÁO </w:t>
      </w:r>
      <w:r w:rsidRPr="006F06F0">
        <w:rPr>
          <w:b/>
          <w:spacing w:val="-3"/>
          <w:sz w:val="28"/>
          <w:szCs w:val="28"/>
        </w:rPr>
        <w:t xml:space="preserve">DỤC </w:t>
      </w:r>
      <w:r w:rsidR="00997635">
        <w:rPr>
          <w:b/>
          <w:spacing w:val="-3"/>
          <w:sz w:val="28"/>
          <w:szCs w:val="28"/>
        </w:rPr>
        <w:t>GIÁO DỤC CẤP THCS</w:t>
      </w:r>
    </w:p>
    <w:p w:rsidR="008241B3" w:rsidRDefault="00FA2599" w:rsidP="00AC7992">
      <w:pPr>
        <w:spacing w:line="276" w:lineRule="auto"/>
        <w:jc w:val="center"/>
        <w:rPr>
          <w:b/>
          <w:spacing w:val="5"/>
          <w:sz w:val="28"/>
          <w:szCs w:val="28"/>
        </w:rPr>
      </w:pPr>
      <w:r w:rsidRPr="006F06F0">
        <w:rPr>
          <w:b/>
          <w:spacing w:val="-3"/>
          <w:sz w:val="28"/>
          <w:szCs w:val="28"/>
        </w:rPr>
        <w:t>NĂM HỌC</w:t>
      </w:r>
      <w:r w:rsidR="00F13024" w:rsidRPr="006F06F0">
        <w:rPr>
          <w:b/>
          <w:spacing w:val="-3"/>
          <w:sz w:val="28"/>
          <w:szCs w:val="28"/>
        </w:rPr>
        <w:t xml:space="preserve"> </w:t>
      </w:r>
      <w:r w:rsidRPr="006F06F0">
        <w:rPr>
          <w:b/>
          <w:spacing w:val="5"/>
          <w:sz w:val="28"/>
          <w:szCs w:val="28"/>
        </w:rPr>
        <w:t>202</w:t>
      </w:r>
      <w:r w:rsidR="006637AC" w:rsidRPr="006F06F0">
        <w:rPr>
          <w:b/>
          <w:spacing w:val="5"/>
          <w:sz w:val="28"/>
          <w:szCs w:val="28"/>
        </w:rPr>
        <w:t>2</w:t>
      </w:r>
      <w:r w:rsidR="00F01DD8" w:rsidRPr="006F06F0">
        <w:rPr>
          <w:b/>
          <w:spacing w:val="5"/>
          <w:sz w:val="28"/>
          <w:szCs w:val="28"/>
        </w:rPr>
        <w:t>–</w:t>
      </w:r>
      <w:r w:rsidRPr="006F06F0">
        <w:rPr>
          <w:b/>
          <w:spacing w:val="5"/>
          <w:sz w:val="28"/>
          <w:szCs w:val="28"/>
        </w:rPr>
        <w:t>202</w:t>
      </w:r>
      <w:r w:rsidR="006637AC" w:rsidRPr="006F06F0">
        <w:rPr>
          <w:b/>
          <w:spacing w:val="5"/>
          <w:sz w:val="28"/>
          <w:szCs w:val="28"/>
        </w:rPr>
        <w:t>3</w:t>
      </w:r>
    </w:p>
    <w:p w:rsidR="00F01DD8" w:rsidRPr="00B44244" w:rsidRDefault="00B44244" w:rsidP="00B44244">
      <w:pPr>
        <w:widowControl/>
        <w:spacing w:line="276" w:lineRule="auto"/>
        <w:ind w:firstLine="567"/>
        <w:jc w:val="both"/>
        <w:rPr>
          <w:iCs/>
          <w:color w:val="000000"/>
          <w:sz w:val="28"/>
          <w:szCs w:val="28"/>
        </w:rPr>
      </w:pPr>
      <w:r w:rsidRPr="006F06F0">
        <w:rPr>
          <w:iCs/>
          <w:color w:val="000000"/>
          <w:sz w:val="28"/>
          <w:szCs w:val="28"/>
        </w:rPr>
        <w:t xml:space="preserve">Căn cứ </w:t>
      </w:r>
      <w:r>
        <w:rPr>
          <w:iCs/>
          <w:color w:val="000000"/>
          <w:sz w:val="28"/>
          <w:szCs w:val="28"/>
        </w:rPr>
        <w:t>Quyết định</w:t>
      </w:r>
      <w:r w:rsidRPr="006F06F0">
        <w:rPr>
          <w:iCs/>
          <w:color w:val="000000"/>
          <w:sz w:val="28"/>
          <w:szCs w:val="28"/>
        </w:rPr>
        <w:t xml:space="preserve"> số </w:t>
      </w:r>
      <w:r>
        <w:rPr>
          <w:iCs/>
          <w:color w:val="000000"/>
          <w:sz w:val="28"/>
          <w:szCs w:val="28"/>
        </w:rPr>
        <w:t>16</w:t>
      </w:r>
      <w:r w:rsidRPr="006F06F0">
        <w:rPr>
          <w:iCs/>
          <w:color w:val="000000"/>
          <w:sz w:val="28"/>
          <w:szCs w:val="28"/>
        </w:rPr>
        <w:t>/20</w:t>
      </w:r>
      <w:r>
        <w:rPr>
          <w:iCs/>
          <w:color w:val="000000"/>
          <w:sz w:val="28"/>
          <w:szCs w:val="28"/>
        </w:rPr>
        <w:t>06</w:t>
      </w:r>
      <w:r w:rsidRPr="006F06F0">
        <w:rPr>
          <w:iCs/>
          <w:color w:val="000000"/>
          <w:sz w:val="28"/>
          <w:szCs w:val="28"/>
        </w:rPr>
        <w:t>/</w:t>
      </w:r>
      <w:r>
        <w:rPr>
          <w:iCs/>
          <w:color w:val="000000"/>
          <w:sz w:val="28"/>
          <w:szCs w:val="28"/>
        </w:rPr>
        <w:t>QĐ</w:t>
      </w:r>
      <w:r w:rsidRPr="006F06F0">
        <w:rPr>
          <w:iCs/>
          <w:color w:val="000000"/>
          <w:sz w:val="28"/>
          <w:szCs w:val="28"/>
        </w:rPr>
        <w:t xml:space="preserve">-BGD ĐT ngày </w:t>
      </w:r>
      <w:r>
        <w:rPr>
          <w:iCs/>
          <w:color w:val="000000"/>
          <w:sz w:val="28"/>
          <w:szCs w:val="28"/>
        </w:rPr>
        <w:t>05</w:t>
      </w:r>
      <w:r w:rsidRPr="006F06F0">
        <w:rPr>
          <w:iCs/>
          <w:color w:val="000000"/>
          <w:sz w:val="28"/>
          <w:szCs w:val="28"/>
        </w:rPr>
        <w:t>/</w:t>
      </w:r>
      <w:r>
        <w:rPr>
          <w:iCs/>
          <w:color w:val="000000"/>
          <w:sz w:val="28"/>
          <w:szCs w:val="28"/>
        </w:rPr>
        <w:t>05</w:t>
      </w:r>
      <w:r w:rsidR="004A7C1D">
        <w:rPr>
          <w:iCs/>
          <w:color w:val="000000"/>
          <w:sz w:val="28"/>
          <w:szCs w:val="28"/>
        </w:rPr>
        <w:t>/20</w:t>
      </w:r>
      <w:r>
        <w:rPr>
          <w:iCs/>
          <w:color w:val="000000"/>
          <w:sz w:val="28"/>
          <w:szCs w:val="28"/>
        </w:rPr>
        <w:t>06</w:t>
      </w:r>
      <w:r w:rsidRPr="006F06F0">
        <w:rPr>
          <w:iCs/>
          <w:color w:val="000000"/>
          <w:sz w:val="28"/>
          <w:szCs w:val="28"/>
        </w:rPr>
        <w:t xml:space="preserve"> của Bộ giáo dục và đào tạo về Ban hành chương trình giáo dục phổ thông</w:t>
      </w:r>
      <w:r>
        <w:rPr>
          <w:iCs/>
          <w:color w:val="000000"/>
          <w:sz w:val="28"/>
          <w:szCs w:val="28"/>
        </w:rPr>
        <w:t xml:space="preserve"> hiện hành;</w:t>
      </w:r>
    </w:p>
    <w:p w:rsidR="00446A53" w:rsidRPr="006F06F0" w:rsidRDefault="00446A53" w:rsidP="00AC7992">
      <w:pPr>
        <w:widowControl/>
        <w:spacing w:line="276" w:lineRule="auto"/>
        <w:ind w:firstLine="567"/>
        <w:jc w:val="both"/>
        <w:rPr>
          <w:iCs/>
          <w:color w:val="000000"/>
          <w:sz w:val="28"/>
          <w:szCs w:val="28"/>
        </w:rPr>
      </w:pPr>
      <w:r w:rsidRPr="006F06F0">
        <w:rPr>
          <w:iCs/>
          <w:color w:val="000000"/>
          <w:sz w:val="28"/>
          <w:szCs w:val="28"/>
        </w:rPr>
        <w:t>Căn cứ Thông tư số 32/2018/TT-BGD ĐT ngày 26/12/2018 của Bộ giáo dục và đào tạo về Ban hành chương trình giáo dục phổ thông</w:t>
      </w:r>
      <w:r w:rsidR="00B44244">
        <w:rPr>
          <w:iCs/>
          <w:color w:val="000000"/>
          <w:sz w:val="28"/>
          <w:szCs w:val="28"/>
        </w:rPr>
        <w:t xml:space="preserve"> 2018</w:t>
      </w:r>
      <w:r w:rsidRPr="006F06F0">
        <w:rPr>
          <w:iCs/>
          <w:color w:val="000000"/>
          <w:sz w:val="28"/>
          <w:szCs w:val="28"/>
        </w:rPr>
        <w:t>;</w:t>
      </w:r>
    </w:p>
    <w:p w:rsidR="00341E17" w:rsidRPr="006F06F0" w:rsidRDefault="00341E17" w:rsidP="00AC7992">
      <w:pPr>
        <w:pStyle w:val="BodyText"/>
        <w:spacing w:line="276" w:lineRule="auto"/>
        <w:ind w:left="0"/>
        <w:rPr>
          <w:sz w:val="28"/>
          <w:szCs w:val="28"/>
        </w:rPr>
      </w:pPr>
      <w:r w:rsidRPr="006F06F0">
        <w:rPr>
          <w:sz w:val="28"/>
          <w:szCs w:val="28"/>
        </w:rPr>
        <w:t xml:space="preserve">Căn cứ </w:t>
      </w:r>
      <w:r w:rsidR="000D0CE8" w:rsidRPr="006F06F0">
        <w:rPr>
          <w:sz w:val="28"/>
          <w:szCs w:val="28"/>
        </w:rPr>
        <w:t xml:space="preserve">Quyết định số: 2159/QĐ-BGDĐT </w:t>
      </w:r>
      <w:r w:rsidRPr="006F06F0">
        <w:rPr>
          <w:sz w:val="28"/>
          <w:szCs w:val="28"/>
        </w:rPr>
        <w:t xml:space="preserve">ngày </w:t>
      </w:r>
      <w:r w:rsidR="000D0CE8" w:rsidRPr="006F06F0">
        <w:rPr>
          <w:sz w:val="28"/>
          <w:szCs w:val="28"/>
        </w:rPr>
        <w:t>5</w:t>
      </w:r>
      <w:r w:rsidRPr="006F06F0">
        <w:rPr>
          <w:sz w:val="28"/>
          <w:szCs w:val="28"/>
        </w:rPr>
        <w:t>/</w:t>
      </w:r>
      <w:r w:rsidR="000D0CE8" w:rsidRPr="006F06F0">
        <w:rPr>
          <w:sz w:val="28"/>
          <w:szCs w:val="28"/>
        </w:rPr>
        <w:t>8</w:t>
      </w:r>
      <w:r w:rsidRPr="006F06F0">
        <w:rPr>
          <w:sz w:val="28"/>
          <w:szCs w:val="28"/>
        </w:rPr>
        <w:t xml:space="preserve">/2022 của Bộ trưởng Bộ GDĐT về </w:t>
      </w:r>
      <w:r w:rsidR="000D0CE8" w:rsidRPr="006F06F0">
        <w:rPr>
          <w:sz w:val="28"/>
          <w:szCs w:val="28"/>
        </w:rPr>
        <w:t>ban hành Khung kế hoạch thời gian năm học 2022 – 2023 đối với giáo dục mầm non, giáo dục phổ</w:t>
      </w:r>
      <w:r w:rsidR="00B44244">
        <w:rPr>
          <w:sz w:val="28"/>
          <w:szCs w:val="28"/>
        </w:rPr>
        <w:t xml:space="preserve"> thông và giáo dục thường xuyên</w:t>
      </w:r>
      <w:r w:rsidRPr="006F06F0">
        <w:rPr>
          <w:sz w:val="28"/>
          <w:szCs w:val="28"/>
        </w:rPr>
        <w:t>;</w:t>
      </w:r>
    </w:p>
    <w:p w:rsidR="00341E17" w:rsidRPr="006F06F0" w:rsidRDefault="00341E17" w:rsidP="00AC7992">
      <w:pPr>
        <w:pStyle w:val="BodyText"/>
        <w:spacing w:line="276" w:lineRule="auto"/>
        <w:ind w:left="0"/>
        <w:rPr>
          <w:sz w:val="28"/>
          <w:szCs w:val="28"/>
        </w:rPr>
      </w:pPr>
      <w:r w:rsidRPr="006F06F0">
        <w:rPr>
          <w:sz w:val="28"/>
          <w:szCs w:val="28"/>
        </w:rPr>
        <w:t xml:space="preserve">Căn cứ Quyết định số </w:t>
      </w:r>
      <w:r w:rsidR="00D62F70">
        <w:rPr>
          <w:sz w:val="28"/>
          <w:szCs w:val="28"/>
        </w:rPr>
        <w:t>1834</w:t>
      </w:r>
      <w:r w:rsidRPr="006F06F0">
        <w:rPr>
          <w:sz w:val="28"/>
          <w:szCs w:val="28"/>
        </w:rPr>
        <w:t xml:space="preserve">/QĐ-UBND ngày </w:t>
      </w:r>
      <w:r w:rsidR="00D62F70">
        <w:rPr>
          <w:sz w:val="28"/>
          <w:szCs w:val="28"/>
        </w:rPr>
        <w:t>16</w:t>
      </w:r>
      <w:r w:rsidRPr="006F06F0">
        <w:rPr>
          <w:sz w:val="28"/>
          <w:szCs w:val="28"/>
        </w:rPr>
        <w:t>/08/2022 của Chủ Tịch UBND tỉnh Đăk Lăk ban hành Khung kế hoạch thời gian năm học 202</w:t>
      </w:r>
      <w:r w:rsidR="000D0CE8" w:rsidRPr="006F06F0">
        <w:rPr>
          <w:sz w:val="28"/>
          <w:szCs w:val="28"/>
        </w:rPr>
        <w:t>2</w:t>
      </w:r>
      <w:r w:rsidRPr="006F06F0">
        <w:rPr>
          <w:sz w:val="28"/>
          <w:szCs w:val="28"/>
        </w:rPr>
        <w:t xml:space="preserve"> – 202</w:t>
      </w:r>
      <w:r w:rsidR="000D0CE8" w:rsidRPr="006F06F0">
        <w:rPr>
          <w:sz w:val="28"/>
          <w:szCs w:val="28"/>
        </w:rPr>
        <w:t>3</w:t>
      </w:r>
      <w:r w:rsidRPr="006F06F0">
        <w:rPr>
          <w:sz w:val="28"/>
          <w:szCs w:val="28"/>
        </w:rPr>
        <w:t xml:space="preserve"> đối với giáo dục mầm non, giáo dục phổ thông và giáo dục thường xuyên</w:t>
      </w:r>
      <w:r w:rsidR="00D62F70">
        <w:rPr>
          <w:sz w:val="28"/>
          <w:szCs w:val="28"/>
        </w:rPr>
        <w:t>;</w:t>
      </w:r>
    </w:p>
    <w:p w:rsidR="00341E17" w:rsidRPr="006F06F0" w:rsidRDefault="00341E17" w:rsidP="00AC7992">
      <w:pPr>
        <w:pStyle w:val="BodyText"/>
        <w:spacing w:line="276" w:lineRule="auto"/>
        <w:ind w:left="0"/>
        <w:rPr>
          <w:sz w:val="28"/>
          <w:szCs w:val="28"/>
        </w:rPr>
      </w:pPr>
      <w:r w:rsidRPr="006F06F0">
        <w:rPr>
          <w:sz w:val="28"/>
          <w:szCs w:val="28"/>
        </w:rPr>
        <w:t>Căn cứ Hướng dẫn của Sở GDĐT Đăk Lăk</w:t>
      </w:r>
      <w:r w:rsidR="000D0CE8" w:rsidRPr="006F06F0">
        <w:rPr>
          <w:sz w:val="28"/>
          <w:szCs w:val="28"/>
        </w:rPr>
        <w:t>, Phòng GD &amp; ĐT Huyện Krông Năng</w:t>
      </w:r>
      <w:r w:rsidRPr="006F06F0">
        <w:rPr>
          <w:sz w:val="28"/>
          <w:szCs w:val="28"/>
        </w:rPr>
        <w:t xml:space="preserve"> </w:t>
      </w:r>
      <w:r w:rsidRPr="006F06F0">
        <w:rPr>
          <w:spacing w:val="-3"/>
          <w:sz w:val="28"/>
          <w:szCs w:val="28"/>
        </w:rPr>
        <w:t xml:space="preserve">về </w:t>
      </w:r>
      <w:r w:rsidRPr="006F06F0">
        <w:rPr>
          <w:sz w:val="28"/>
          <w:szCs w:val="28"/>
        </w:rPr>
        <w:t>nhiệm vụ và giải pháp chủ yếu năm học 202</w:t>
      </w:r>
      <w:r w:rsidR="000D0CE8" w:rsidRPr="006F06F0">
        <w:rPr>
          <w:sz w:val="28"/>
          <w:szCs w:val="28"/>
        </w:rPr>
        <w:t>2</w:t>
      </w:r>
      <w:r w:rsidRPr="006F06F0">
        <w:rPr>
          <w:sz w:val="28"/>
          <w:szCs w:val="28"/>
        </w:rPr>
        <w:t>-202</w:t>
      </w:r>
      <w:r w:rsidR="000D0CE8" w:rsidRPr="006F06F0">
        <w:rPr>
          <w:sz w:val="28"/>
          <w:szCs w:val="28"/>
        </w:rPr>
        <w:t>3</w:t>
      </w:r>
      <w:r w:rsidRPr="006F06F0">
        <w:rPr>
          <w:sz w:val="28"/>
          <w:szCs w:val="28"/>
        </w:rPr>
        <w:t xml:space="preserve"> của ngành Giáo dục </w:t>
      </w:r>
      <w:r w:rsidRPr="006F06F0">
        <w:rPr>
          <w:spacing w:val="-3"/>
          <w:sz w:val="28"/>
          <w:szCs w:val="28"/>
        </w:rPr>
        <w:t xml:space="preserve">và </w:t>
      </w:r>
      <w:r w:rsidRPr="006F06F0">
        <w:rPr>
          <w:sz w:val="28"/>
          <w:szCs w:val="28"/>
        </w:rPr>
        <w:t>Đào tạo;</w:t>
      </w:r>
    </w:p>
    <w:p w:rsidR="008241B3" w:rsidRPr="006F06F0" w:rsidRDefault="00341E17" w:rsidP="00AC7992">
      <w:pPr>
        <w:pStyle w:val="BodyText"/>
        <w:tabs>
          <w:tab w:val="left" w:pos="180"/>
          <w:tab w:val="left" w:pos="270"/>
          <w:tab w:val="left" w:pos="10170"/>
          <w:tab w:val="left" w:pos="10440"/>
        </w:tabs>
        <w:spacing w:line="276" w:lineRule="auto"/>
        <w:ind w:left="0" w:firstLine="0"/>
        <w:rPr>
          <w:sz w:val="28"/>
          <w:szCs w:val="28"/>
        </w:rPr>
      </w:pPr>
      <w:r w:rsidRPr="006F06F0">
        <w:rPr>
          <w:sz w:val="28"/>
          <w:szCs w:val="28"/>
        </w:rPr>
        <w:tab/>
        <w:t xml:space="preserve">         </w:t>
      </w:r>
      <w:r w:rsidR="00FA2599" w:rsidRPr="006F06F0">
        <w:rPr>
          <w:sz w:val="28"/>
          <w:szCs w:val="28"/>
        </w:rPr>
        <w:t>Căn cứ vào kết quả đạt được từ năm học 20</w:t>
      </w:r>
      <w:r w:rsidR="008120EE" w:rsidRPr="006F06F0">
        <w:rPr>
          <w:sz w:val="28"/>
          <w:szCs w:val="28"/>
        </w:rPr>
        <w:t>21</w:t>
      </w:r>
      <w:r w:rsidR="0082303A" w:rsidRPr="006F06F0">
        <w:rPr>
          <w:sz w:val="28"/>
          <w:szCs w:val="28"/>
        </w:rPr>
        <w:t>-202</w:t>
      </w:r>
      <w:r w:rsidR="008120EE" w:rsidRPr="006F06F0">
        <w:rPr>
          <w:sz w:val="28"/>
          <w:szCs w:val="28"/>
        </w:rPr>
        <w:t>2</w:t>
      </w:r>
      <w:r w:rsidR="0082303A" w:rsidRPr="006F06F0">
        <w:rPr>
          <w:sz w:val="28"/>
          <w:szCs w:val="28"/>
        </w:rPr>
        <w:t xml:space="preserve"> và </w:t>
      </w:r>
      <w:r w:rsidR="00FA2599" w:rsidRPr="006F06F0">
        <w:rPr>
          <w:sz w:val="28"/>
          <w:szCs w:val="28"/>
        </w:rPr>
        <w:t xml:space="preserve">tình hình thực tế của </w:t>
      </w:r>
      <w:r w:rsidR="008120EE" w:rsidRPr="006F06F0">
        <w:rPr>
          <w:sz w:val="28"/>
          <w:szCs w:val="28"/>
        </w:rPr>
        <w:t>nhà trường trong năm học 2022 - 2023</w:t>
      </w:r>
      <w:r w:rsidR="0082303A" w:rsidRPr="006F06F0">
        <w:rPr>
          <w:sz w:val="28"/>
          <w:szCs w:val="28"/>
        </w:rPr>
        <w:t>.</w:t>
      </w:r>
    </w:p>
    <w:p w:rsidR="008F5EDC" w:rsidRPr="006F06F0" w:rsidRDefault="008F5EDC" w:rsidP="00AC7992">
      <w:pPr>
        <w:pStyle w:val="BodyText"/>
        <w:tabs>
          <w:tab w:val="left" w:pos="180"/>
          <w:tab w:val="left" w:pos="270"/>
          <w:tab w:val="left" w:pos="10170"/>
        </w:tabs>
        <w:spacing w:line="276" w:lineRule="auto"/>
        <w:ind w:left="0" w:firstLine="720"/>
        <w:rPr>
          <w:sz w:val="28"/>
          <w:szCs w:val="28"/>
          <w:lang w:val="vi-VN"/>
        </w:rPr>
      </w:pPr>
      <w:r w:rsidRPr="006F06F0">
        <w:rPr>
          <w:sz w:val="28"/>
          <w:szCs w:val="28"/>
        </w:rPr>
        <w:t xml:space="preserve">Trường </w:t>
      </w:r>
      <w:r w:rsidR="00DC7829" w:rsidRPr="006F06F0">
        <w:rPr>
          <w:sz w:val="28"/>
          <w:szCs w:val="28"/>
        </w:rPr>
        <w:t>TH&amp;THCS Quang Trung</w:t>
      </w:r>
      <w:r w:rsidR="00341E17" w:rsidRPr="006F06F0">
        <w:rPr>
          <w:sz w:val="28"/>
          <w:szCs w:val="28"/>
        </w:rPr>
        <w:t xml:space="preserve"> </w:t>
      </w:r>
      <w:r w:rsidRPr="006F06F0">
        <w:rPr>
          <w:spacing w:val="4"/>
          <w:sz w:val="28"/>
          <w:szCs w:val="28"/>
        </w:rPr>
        <w:t xml:space="preserve">xây </w:t>
      </w:r>
      <w:r w:rsidRPr="006F06F0">
        <w:rPr>
          <w:spacing w:val="2"/>
          <w:sz w:val="28"/>
          <w:szCs w:val="28"/>
        </w:rPr>
        <w:t xml:space="preserve">dựng </w:t>
      </w:r>
      <w:r w:rsidRPr="006F06F0">
        <w:rPr>
          <w:spacing w:val="-3"/>
          <w:sz w:val="28"/>
          <w:szCs w:val="28"/>
        </w:rPr>
        <w:t xml:space="preserve">Kế </w:t>
      </w:r>
      <w:r w:rsidRPr="006F06F0">
        <w:rPr>
          <w:sz w:val="28"/>
          <w:szCs w:val="28"/>
        </w:rPr>
        <w:t xml:space="preserve">hoạch </w:t>
      </w:r>
      <w:r w:rsidRPr="006F06F0">
        <w:rPr>
          <w:spacing w:val="-3"/>
          <w:sz w:val="28"/>
          <w:szCs w:val="28"/>
        </w:rPr>
        <w:t xml:space="preserve">Giáo </w:t>
      </w:r>
      <w:r w:rsidRPr="006F06F0">
        <w:rPr>
          <w:sz w:val="28"/>
          <w:szCs w:val="28"/>
        </w:rPr>
        <w:t>dục nhà trường</w:t>
      </w:r>
      <w:r w:rsidR="00341E17" w:rsidRPr="006F06F0">
        <w:rPr>
          <w:sz w:val="28"/>
          <w:szCs w:val="28"/>
        </w:rPr>
        <w:t xml:space="preserve"> </w:t>
      </w:r>
      <w:r w:rsidRPr="006F06F0">
        <w:rPr>
          <w:sz w:val="28"/>
          <w:szCs w:val="28"/>
        </w:rPr>
        <w:t>năm</w:t>
      </w:r>
      <w:r w:rsidR="00341E17" w:rsidRPr="006F06F0">
        <w:rPr>
          <w:sz w:val="28"/>
          <w:szCs w:val="28"/>
        </w:rPr>
        <w:t xml:space="preserve"> </w:t>
      </w:r>
      <w:r w:rsidRPr="006F06F0">
        <w:rPr>
          <w:sz w:val="28"/>
          <w:szCs w:val="28"/>
        </w:rPr>
        <w:t xml:space="preserve">học </w:t>
      </w:r>
      <w:r w:rsidRPr="006F06F0">
        <w:rPr>
          <w:spacing w:val="5"/>
          <w:sz w:val="28"/>
          <w:szCs w:val="28"/>
        </w:rPr>
        <w:t>202</w:t>
      </w:r>
      <w:r w:rsidR="00341E17" w:rsidRPr="006F06F0">
        <w:rPr>
          <w:spacing w:val="5"/>
          <w:sz w:val="28"/>
          <w:szCs w:val="28"/>
        </w:rPr>
        <w:t>2</w:t>
      </w:r>
      <w:r w:rsidRPr="006F06F0">
        <w:rPr>
          <w:sz w:val="28"/>
          <w:szCs w:val="28"/>
        </w:rPr>
        <w:t xml:space="preserve">- </w:t>
      </w:r>
      <w:r w:rsidRPr="006F06F0">
        <w:rPr>
          <w:spacing w:val="5"/>
          <w:sz w:val="28"/>
          <w:szCs w:val="28"/>
        </w:rPr>
        <w:t>202</w:t>
      </w:r>
      <w:r w:rsidR="00341E17" w:rsidRPr="006F06F0">
        <w:rPr>
          <w:spacing w:val="5"/>
          <w:sz w:val="28"/>
          <w:szCs w:val="28"/>
        </w:rPr>
        <w:t xml:space="preserve">3 </w:t>
      </w:r>
      <w:r w:rsidRPr="006F06F0">
        <w:rPr>
          <w:spacing w:val="-6"/>
          <w:sz w:val="28"/>
          <w:szCs w:val="28"/>
        </w:rPr>
        <w:t>như</w:t>
      </w:r>
      <w:r w:rsidR="00341E17" w:rsidRPr="006F06F0">
        <w:rPr>
          <w:spacing w:val="-6"/>
          <w:sz w:val="28"/>
          <w:szCs w:val="28"/>
        </w:rPr>
        <w:t xml:space="preserve"> </w:t>
      </w:r>
      <w:r w:rsidRPr="006F06F0">
        <w:rPr>
          <w:spacing w:val="-3"/>
          <w:sz w:val="28"/>
          <w:szCs w:val="28"/>
        </w:rPr>
        <w:t>sau:</w:t>
      </w:r>
    </w:p>
    <w:p w:rsidR="00341E17" w:rsidRPr="006F06F0" w:rsidRDefault="00F350CF" w:rsidP="00AC7992">
      <w:pPr>
        <w:widowControl/>
        <w:spacing w:line="276" w:lineRule="auto"/>
        <w:jc w:val="both"/>
        <w:rPr>
          <w:color w:val="000000"/>
          <w:sz w:val="28"/>
          <w:szCs w:val="28"/>
        </w:rPr>
      </w:pPr>
      <w:r w:rsidRPr="006F06F0">
        <w:rPr>
          <w:b/>
          <w:color w:val="000000"/>
          <w:sz w:val="28"/>
          <w:szCs w:val="28"/>
        </w:rPr>
        <w:t>I</w:t>
      </w:r>
      <w:r w:rsidR="00341E17" w:rsidRPr="006F06F0">
        <w:rPr>
          <w:b/>
          <w:color w:val="000000"/>
          <w:sz w:val="28"/>
          <w:szCs w:val="28"/>
        </w:rPr>
        <w:t xml:space="preserve">. </w:t>
      </w:r>
      <w:r w:rsidR="000D0CE8" w:rsidRPr="006F06F0">
        <w:rPr>
          <w:b/>
          <w:color w:val="000000"/>
          <w:sz w:val="28"/>
          <w:szCs w:val="28"/>
        </w:rPr>
        <w:t>ĐẶC ĐIỂM TÌNH HÌNH</w:t>
      </w:r>
    </w:p>
    <w:p w:rsidR="00F35788" w:rsidRDefault="0065393C" w:rsidP="00AC7992">
      <w:pPr>
        <w:tabs>
          <w:tab w:val="left" w:pos="280"/>
        </w:tabs>
        <w:spacing w:line="276" w:lineRule="auto"/>
        <w:jc w:val="both"/>
        <w:rPr>
          <w:sz w:val="28"/>
          <w:szCs w:val="28"/>
          <w:lang w:val="es-CO"/>
        </w:rPr>
      </w:pPr>
      <w:r>
        <w:rPr>
          <w:b/>
          <w:sz w:val="28"/>
          <w:szCs w:val="28"/>
          <w:lang w:val="es-CO"/>
        </w:rPr>
        <w:t>1</w:t>
      </w:r>
      <w:r w:rsidR="001F770A" w:rsidRPr="006F06F0">
        <w:rPr>
          <w:b/>
          <w:sz w:val="28"/>
          <w:szCs w:val="28"/>
          <w:lang w:val="es-CO"/>
        </w:rPr>
        <w:t>. Học sinh</w:t>
      </w:r>
      <w:r w:rsidR="00AC7992">
        <w:rPr>
          <w:b/>
          <w:sz w:val="28"/>
          <w:szCs w:val="28"/>
          <w:lang w:val="es-CO"/>
        </w:rPr>
        <w:t xml:space="preserve">: </w:t>
      </w:r>
      <w:r w:rsidR="00AC7992" w:rsidRPr="00A4491E">
        <w:rPr>
          <w:sz w:val="28"/>
          <w:szCs w:val="28"/>
          <w:lang w:val="es-CO"/>
        </w:rPr>
        <w:t>Tổng số lớp</w:t>
      </w:r>
      <w:r w:rsidR="002F21E2" w:rsidRPr="00A4491E">
        <w:rPr>
          <w:sz w:val="28"/>
          <w:szCs w:val="28"/>
          <w:lang w:val="es-CO"/>
        </w:rPr>
        <w:t xml:space="preserve"> 11/ 399 học sinh</w:t>
      </w:r>
      <w:r>
        <w:rPr>
          <w:sz w:val="28"/>
          <w:szCs w:val="28"/>
          <w:lang w:val="es-CO"/>
        </w:rPr>
        <w:t>( phụ lục 1)</w:t>
      </w:r>
    </w:p>
    <w:p w:rsidR="0065393C" w:rsidRPr="006F06F0" w:rsidRDefault="0065393C" w:rsidP="0065393C">
      <w:pPr>
        <w:widowControl/>
        <w:spacing w:line="276" w:lineRule="auto"/>
        <w:jc w:val="both"/>
        <w:rPr>
          <w:b/>
          <w:color w:val="000000"/>
          <w:sz w:val="28"/>
          <w:szCs w:val="28"/>
        </w:rPr>
      </w:pPr>
      <w:r>
        <w:rPr>
          <w:sz w:val="28"/>
          <w:szCs w:val="28"/>
          <w:lang w:val="es-CO"/>
        </w:rPr>
        <w:t>2.</w:t>
      </w:r>
      <w:r w:rsidRPr="006F06F0">
        <w:rPr>
          <w:b/>
          <w:color w:val="000000"/>
          <w:sz w:val="28"/>
          <w:szCs w:val="28"/>
        </w:rPr>
        <w:t xml:space="preserve"> Đội ngũ</w:t>
      </w:r>
    </w:p>
    <w:p w:rsidR="0065393C" w:rsidRPr="006F06F0" w:rsidRDefault="0065393C" w:rsidP="0065393C">
      <w:pPr>
        <w:spacing w:line="276" w:lineRule="auto"/>
        <w:jc w:val="both"/>
        <w:rPr>
          <w:color w:val="000000"/>
          <w:sz w:val="28"/>
          <w:szCs w:val="28"/>
        </w:rPr>
      </w:pPr>
      <w:r w:rsidRPr="006F06F0">
        <w:rPr>
          <w:color w:val="000000"/>
          <w:sz w:val="28"/>
          <w:szCs w:val="28"/>
          <w:lang w:val="vi-VN"/>
        </w:rPr>
        <w:t xml:space="preserve">- </w:t>
      </w:r>
      <w:r w:rsidRPr="006F06F0">
        <w:rPr>
          <w:color w:val="000000"/>
          <w:sz w:val="28"/>
          <w:szCs w:val="28"/>
        </w:rPr>
        <w:t>Tổng số CB, GV, NV</w:t>
      </w:r>
      <w:r w:rsidRPr="006F06F0">
        <w:rPr>
          <w:color w:val="000000"/>
          <w:sz w:val="28"/>
          <w:szCs w:val="28"/>
          <w:lang w:val="vi-VN"/>
        </w:rPr>
        <w:t>: 5</w:t>
      </w:r>
      <w:r w:rsidRPr="006F06F0">
        <w:rPr>
          <w:color w:val="000000"/>
          <w:sz w:val="28"/>
          <w:szCs w:val="28"/>
        </w:rPr>
        <w:t xml:space="preserve">5 trong đó: </w:t>
      </w:r>
    </w:p>
    <w:p w:rsidR="0065393C" w:rsidRPr="006F06F0" w:rsidRDefault="0065393C" w:rsidP="0065393C">
      <w:pPr>
        <w:spacing w:line="276" w:lineRule="auto"/>
        <w:jc w:val="both"/>
        <w:rPr>
          <w:color w:val="000000"/>
          <w:sz w:val="28"/>
          <w:szCs w:val="28"/>
        </w:rPr>
      </w:pPr>
      <w:r w:rsidRPr="006F06F0">
        <w:rPr>
          <w:color w:val="000000"/>
          <w:sz w:val="28"/>
          <w:szCs w:val="28"/>
          <w:lang w:val="vi-VN"/>
        </w:rPr>
        <w:t xml:space="preserve">+ </w:t>
      </w:r>
      <w:r w:rsidRPr="006F06F0">
        <w:rPr>
          <w:color w:val="000000"/>
          <w:sz w:val="28"/>
          <w:szCs w:val="28"/>
        </w:rPr>
        <w:t xml:space="preserve">CBQL: </w:t>
      </w:r>
      <w:r w:rsidRPr="006F06F0">
        <w:rPr>
          <w:color w:val="000000"/>
          <w:sz w:val="28"/>
          <w:szCs w:val="28"/>
          <w:lang w:val="vi-VN"/>
        </w:rPr>
        <w:t>3</w:t>
      </w:r>
    </w:p>
    <w:p w:rsidR="0065393C" w:rsidRPr="006F06F0" w:rsidRDefault="0065393C" w:rsidP="0065393C">
      <w:pPr>
        <w:spacing w:line="276" w:lineRule="auto"/>
        <w:jc w:val="both"/>
        <w:rPr>
          <w:color w:val="000000"/>
          <w:sz w:val="28"/>
          <w:szCs w:val="28"/>
        </w:rPr>
      </w:pPr>
      <w:r w:rsidRPr="006F06F0">
        <w:rPr>
          <w:color w:val="000000"/>
          <w:sz w:val="28"/>
          <w:szCs w:val="28"/>
          <w:lang w:val="vi-VN"/>
        </w:rPr>
        <w:t>+ GV: Khối THCS</w:t>
      </w:r>
      <w:r w:rsidRPr="006F06F0">
        <w:rPr>
          <w:color w:val="000000"/>
          <w:sz w:val="28"/>
          <w:szCs w:val="28"/>
        </w:rPr>
        <w:t>: 24</w:t>
      </w:r>
      <w:r w:rsidRPr="006F06F0">
        <w:rPr>
          <w:color w:val="000000"/>
          <w:sz w:val="28"/>
          <w:szCs w:val="28"/>
          <w:lang w:val="vi-VN"/>
        </w:rPr>
        <w:t>, Khối TH: 21</w:t>
      </w:r>
    </w:p>
    <w:p w:rsidR="0065393C" w:rsidRPr="006F06F0" w:rsidRDefault="0065393C" w:rsidP="0065393C">
      <w:pPr>
        <w:spacing w:line="276" w:lineRule="auto"/>
        <w:jc w:val="both"/>
        <w:rPr>
          <w:color w:val="000000"/>
          <w:sz w:val="28"/>
          <w:szCs w:val="28"/>
        </w:rPr>
      </w:pPr>
      <w:r w:rsidRPr="006F06F0">
        <w:rPr>
          <w:color w:val="000000"/>
          <w:sz w:val="28"/>
          <w:szCs w:val="28"/>
          <w:lang w:val="vi-VN"/>
        </w:rPr>
        <w:t>+</w:t>
      </w:r>
      <w:r w:rsidRPr="006F06F0">
        <w:rPr>
          <w:color w:val="000000"/>
          <w:sz w:val="28"/>
          <w:szCs w:val="28"/>
        </w:rPr>
        <w:t xml:space="preserve"> NV: 7</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8"/>
        <w:gridCol w:w="1400"/>
        <w:gridCol w:w="1259"/>
        <w:gridCol w:w="1319"/>
        <w:gridCol w:w="1435"/>
        <w:gridCol w:w="1993"/>
      </w:tblGrid>
      <w:tr w:rsidR="0065393C" w:rsidRPr="006F06F0" w:rsidTr="00E21F15">
        <w:tc>
          <w:tcPr>
            <w:tcW w:w="2908"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Nội dung</w:t>
            </w:r>
          </w:p>
        </w:tc>
        <w:tc>
          <w:tcPr>
            <w:tcW w:w="1400"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CBQL</w:t>
            </w:r>
          </w:p>
        </w:tc>
        <w:tc>
          <w:tcPr>
            <w:tcW w:w="1259"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Giáo viên</w:t>
            </w:r>
          </w:p>
        </w:tc>
        <w:tc>
          <w:tcPr>
            <w:tcW w:w="1319"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Nhân viên</w:t>
            </w:r>
          </w:p>
        </w:tc>
        <w:tc>
          <w:tcPr>
            <w:tcW w:w="1435"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Tổng cộng</w:t>
            </w:r>
          </w:p>
        </w:tc>
        <w:tc>
          <w:tcPr>
            <w:tcW w:w="1993"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Ghi chú</w:t>
            </w:r>
          </w:p>
        </w:tc>
      </w:tr>
      <w:tr w:rsidR="0065393C" w:rsidRPr="006F06F0" w:rsidTr="00E21F15">
        <w:tc>
          <w:tcPr>
            <w:tcW w:w="2908"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Tổng số CBQL, GV. NV</w:t>
            </w:r>
          </w:p>
        </w:tc>
        <w:tc>
          <w:tcPr>
            <w:tcW w:w="1400"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03</w:t>
            </w:r>
          </w:p>
        </w:tc>
        <w:tc>
          <w:tcPr>
            <w:tcW w:w="1259"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45</w:t>
            </w:r>
          </w:p>
        </w:tc>
        <w:tc>
          <w:tcPr>
            <w:tcW w:w="1319"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7</w:t>
            </w:r>
          </w:p>
        </w:tc>
        <w:tc>
          <w:tcPr>
            <w:tcW w:w="1435"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55</w:t>
            </w:r>
          </w:p>
        </w:tc>
        <w:tc>
          <w:tcPr>
            <w:tcW w:w="1993" w:type="dxa"/>
            <w:shd w:val="clear" w:color="auto" w:fill="auto"/>
            <w:vAlign w:val="center"/>
          </w:tcPr>
          <w:p w:rsidR="0065393C" w:rsidRPr="006F06F0" w:rsidRDefault="0065393C" w:rsidP="00E21F15">
            <w:pPr>
              <w:spacing w:line="276" w:lineRule="auto"/>
              <w:jc w:val="both"/>
              <w:rPr>
                <w:sz w:val="28"/>
                <w:szCs w:val="28"/>
              </w:rPr>
            </w:pPr>
          </w:p>
        </w:tc>
      </w:tr>
      <w:tr w:rsidR="0065393C" w:rsidRPr="006F06F0" w:rsidTr="00E21F15">
        <w:tc>
          <w:tcPr>
            <w:tcW w:w="2908"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Nữ</w:t>
            </w:r>
          </w:p>
        </w:tc>
        <w:tc>
          <w:tcPr>
            <w:tcW w:w="1400"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01</w:t>
            </w:r>
          </w:p>
        </w:tc>
        <w:tc>
          <w:tcPr>
            <w:tcW w:w="1259"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30</w:t>
            </w:r>
          </w:p>
        </w:tc>
        <w:tc>
          <w:tcPr>
            <w:tcW w:w="1319"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05</w:t>
            </w:r>
          </w:p>
        </w:tc>
        <w:tc>
          <w:tcPr>
            <w:tcW w:w="1435"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36</w:t>
            </w:r>
          </w:p>
        </w:tc>
        <w:tc>
          <w:tcPr>
            <w:tcW w:w="1993" w:type="dxa"/>
            <w:shd w:val="clear" w:color="auto" w:fill="auto"/>
            <w:vAlign w:val="center"/>
          </w:tcPr>
          <w:p w:rsidR="0065393C" w:rsidRPr="006F06F0" w:rsidRDefault="0065393C" w:rsidP="00E21F15">
            <w:pPr>
              <w:spacing w:line="276" w:lineRule="auto"/>
              <w:jc w:val="both"/>
              <w:rPr>
                <w:sz w:val="28"/>
                <w:szCs w:val="28"/>
              </w:rPr>
            </w:pPr>
          </w:p>
        </w:tc>
      </w:tr>
      <w:tr w:rsidR="0065393C" w:rsidRPr="006F06F0" w:rsidTr="00E21F15">
        <w:tc>
          <w:tcPr>
            <w:tcW w:w="2908"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Dân tộc</w:t>
            </w:r>
          </w:p>
        </w:tc>
        <w:tc>
          <w:tcPr>
            <w:tcW w:w="1400"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01</w:t>
            </w:r>
          </w:p>
        </w:tc>
        <w:tc>
          <w:tcPr>
            <w:tcW w:w="1259"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07</w:t>
            </w:r>
          </w:p>
        </w:tc>
        <w:tc>
          <w:tcPr>
            <w:tcW w:w="1319"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0</w:t>
            </w:r>
          </w:p>
        </w:tc>
        <w:tc>
          <w:tcPr>
            <w:tcW w:w="1435"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07</w:t>
            </w:r>
          </w:p>
        </w:tc>
        <w:tc>
          <w:tcPr>
            <w:tcW w:w="1993" w:type="dxa"/>
            <w:shd w:val="clear" w:color="auto" w:fill="auto"/>
            <w:vAlign w:val="center"/>
          </w:tcPr>
          <w:p w:rsidR="0065393C" w:rsidRPr="006F06F0" w:rsidRDefault="0065393C" w:rsidP="00E21F15">
            <w:pPr>
              <w:spacing w:line="276" w:lineRule="auto"/>
              <w:jc w:val="both"/>
              <w:rPr>
                <w:sz w:val="28"/>
                <w:szCs w:val="28"/>
              </w:rPr>
            </w:pPr>
          </w:p>
        </w:tc>
      </w:tr>
      <w:tr w:rsidR="0065393C" w:rsidRPr="006F06F0" w:rsidTr="00E21F15">
        <w:tc>
          <w:tcPr>
            <w:tcW w:w="2908"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Nữ DT</w:t>
            </w:r>
          </w:p>
        </w:tc>
        <w:tc>
          <w:tcPr>
            <w:tcW w:w="1400"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0</w:t>
            </w:r>
          </w:p>
        </w:tc>
        <w:tc>
          <w:tcPr>
            <w:tcW w:w="1259"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06</w:t>
            </w:r>
          </w:p>
        </w:tc>
        <w:tc>
          <w:tcPr>
            <w:tcW w:w="1319"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0</w:t>
            </w:r>
          </w:p>
        </w:tc>
        <w:tc>
          <w:tcPr>
            <w:tcW w:w="1435"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06</w:t>
            </w:r>
          </w:p>
        </w:tc>
        <w:tc>
          <w:tcPr>
            <w:tcW w:w="1993" w:type="dxa"/>
            <w:shd w:val="clear" w:color="auto" w:fill="auto"/>
            <w:vAlign w:val="center"/>
          </w:tcPr>
          <w:p w:rsidR="0065393C" w:rsidRPr="006F06F0" w:rsidRDefault="0065393C" w:rsidP="00E21F15">
            <w:pPr>
              <w:spacing w:line="276" w:lineRule="auto"/>
              <w:jc w:val="both"/>
              <w:rPr>
                <w:sz w:val="28"/>
                <w:szCs w:val="28"/>
              </w:rPr>
            </w:pPr>
          </w:p>
        </w:tc>
      </w:tr>
      <w:tr w:rsidR="0065393C" w:rsidRPr="006F06F0" w:rsidTr="00E21F15">
        <w:tc>
          <w:tcPr>
            <w:tcW w:w="2908"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Trình độ đào tạo</w:t>
            </w:r>
          </w:p>
        </w:tc>
        <w:tc>
          <w:tcPr>
            <w:tcW w:w="1400" w:type="dxa"/>
            <w:shd w:val="clear" w:color="auto" w:fill="auto"/>
            <w:vAlign w:val="center"/>
          </w:tcPr>
          <w:p w:rsidR="0065393C" w:rsidRPr="006F06F0" w:rsidRDefault="0065393C" w:rsidP="00E21F15">
            <w:pPr>
              <w:spacing w:line="276" w:lineRule="auto"/>
              <w:jc w:val="both"/>
              <w:rPr>
                <w:sz w:val="28"/>
                <w:szCs w:val="28"/>
              </w:rPr>
            </w:pPr>
          </w:p>
        </w:tc>
        <w:tc>
          <w:tcPr>
            <w:tcW w:w="1259" w:type="dxa"/>
            <w:shd w:val="clear" w:color="auto" w:fill="auto"/>
            <w:vAlign w:val="center"/>
          </w:tcPr>
          <w:p w:rsidR="0065393C" w:rsidRPr="006F06F0" w:rsidRDefault="0065393C" w:rsidP="00E21F15">
            <w:pPr>
              <w:spacing w:line="276" w:lineRule="auto"/>
              <w:jc w:val="both"/>
              <w:rPr>
                <w:sz w:val="28"/>
                <w:szCs w:val="28"/>
              </w:rPr>
            </w:pPr>
          </w:p>
        </w:tc>
        <w:tc>
          <w:tcPr>
            <w:tcW w:w="1319" w:type="dxa"/>
            <w:shd w:val="clear" w:color="auto" w:fill="auto"/>
            <w:vAlign w:val="center"/>
          </w:tcPr>
          <w:p w:rsidR="0065393C" w:rsidRPr="006F06F0" w:rsidRDefault="0065393C" w:rsidP="00E21F15">
            <w:pPr>
              <w:spacing w:line="276" w:lineRule="auto"/>
              <w:jc w:val="both"/>
              <w:rPr>
                <w:sz w:val="28"/>
                <w:szCs w:val="28"/>
              </w:rPr>
            </w:pPr>
          </w:p>
        </w:tc>
        <w:tc>
          <w:tcPr>
            <w:tcW w:w="1435" w:type="dxa"/>
            <w:shd w:val="clear" w:color="auto" w:fill="auto"/>
            <w:vAlign w:val="center"/>
          </w:tcPr>
          <w:p w:rsidR="0065393C" w:rsidRPr="006F06F0" w:rsidRDefault="0065393C" w:rsidP="00E21F15">
            <w:pPr>
              <w:spacing w:line="276" w:lineRule="auto"/>
              <w:jc w:val="both"/>
              <w:rPr>
                <w:sz w:val="28"/>
                <w:szCs w:val="28"/>
              </w:rPr>
            </w:pPr>
          </w:p>
        </w:tc>
        <w:tc>
          <w:tcPr>
            <w:tcW w:w="1993" w:type="dxa"/>
            <w:shd w:val="clear" w:color="auto" w:fill="auto"/>
            <w:vAlign w:val="center"/>
          </w:tcPr>
          <w:p w:rsidR="0065393C" w:rsidRPr="006F06F0" w:rsidRDefault="0065393C" w:rsidP="00E21F15">
            <w:pPr>
              <w:spacing w:line="276" w:lineRule="auto"/>
              <w:jc w:val="both"/>
              <w:rPr>
                <w:sz w:val="28"/>
                <w:szCs w:val="28"/>
              </w:rPr>
            </w:pPr>
          </w:p>
        </w:tc>
      </w:tr>
      <w:tr w:rsidR="0065393C" w:rsidRPr="006F06F0" w:rsidTr="00E21F15">
        <w:tc>
          <w:tcPr>
            <w:tcW w:w="2908"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 Đại học</w:t>
            </w:r>
          </w:p>
        </w:tc>
        <w:tc>
          <w:tcPr>
            <w:tcW w:w="1400"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02</w:t>
            </w:r>
          </w:p>
        </w:tc>
        <w:tc>
          <w:tcPr>
            <w:tcW w:w="1259"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37</w:t>
            </w:r>
          </w:p>
        </w:tc>
        <w:tc>
          <w:tcPr>
            <w:tcW w:w="1319"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02</w:t>
            </w:r>
          </w:p>
        </w:tc>
        <w:tc>
          <w:tcPr>
            <w:tcW w:w="1435"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30</w:t>
            </w:r>
          </w:p>
        </w:tc>
        <w:tc>
          <w:tcPr>
            <w:tcW w:w="1993" w:type="dxa"/>
            <w:shd w:val="clear" w:color="auto" w:fill="auto"/>
            <w:vAlign w:val="center"/>
          </w:tcPr>
          <w:p w:rsidR="0065393C" w:rsidRPr="006F06F0" w:rsidRDefault="0065393C" w:rsidP="00E21F15">
            <w:pPr>
              <w:spacing w:line="276" w:lineRule="auto"/>
              <w:jc w:val="both"/>
              <w:rPr>
                <w:sz w:val="28"/>
                <w:szCs w:val="28"/>
              </w:rPr>
            </w:pPr>
          </w:p>
        </w:tc>
      </w:tr>
      <w:tr w:rsidR="0065393C" w:rsidRPr="006F06F0" w:rsidTr="00E21F15">
        <w:tc>
          <w:tcPr>
            <w:tcW w:w="2908"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 Cao đẳng</w:t>
            </w:r>
          </w:p>
        </w:tc>
        <w:tc>
          <w:tcPr>
            <w:tcW w:w="1400"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0</w:t>
            </w:r>
          </w:p>
        </w:tc>
        <w:tc>
          <w:tcPr>
            <w:tcW w:w="1259"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08</w:t>
            </w:r>
          </w:p>
        </w:tc>
        <w:tc>
          <w:tcPr>
            <w:tcW w:w="1319"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02</w:t>
            </w:r>
          </w:p>
        </w:tc>
        <w:tc>
          <w:tcPr>
            <w:tcW w:w="1435"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10</w:t>
            </w:r>
          </w:p>
        </w:tc>
        <w:tc>
          <w:tcPr>
            <w:tcW w:w="1993" w:type="dxa"/>
            <w:shd w:val="clear" w:color="auto" w:fill="auto"/>
            <w:vAlign w:val="center"/>
          </w:tcPr>
          <w:p w:rsidR="0065393C" w:rsidRPr="006F06F0" w:rsidRDefault="0065393C" w:rsidP="00E21F15">
            <w:pPr>
              <w:spacing w:line="276" w:lineRule="auto"/>
              <w:jc w:val="both"/>
              <w:rPr>
                <w:sz w:val="28"/>
                <w:szCs w:val="28"/>
              </w:rPr>
            </w:pPr>
          </w:p>
        </w:tc>
      </w:tr>
      <w:tr w:rsidR="0065393C" w:rsidRPr="006F06F0" w:rsidTr="00E21F15">
        <w:tc>
          <w:tcPr>
            <w:tcW w:w="2908" w:type="dxa"/>
            <w:shd w:val="clear" w:color="auto" w:fill="auto"/>
            <w:vAlign w:val="center"/>
          </w:tcPr>
          <w:p w:rsidR="0065393C" w:rsidRPr="006F06F0" w:rsidRDefault="0065393C" w:rsidP="00E21F15">
            <w:pPr>
              <w:tabs>
                <w:tab w:val="left" w:pos="280"/>
              </w:tabs>
              <w:spacing w:line="276" w:lineRule="auto"/>
              <w:jc w:val="both"/>
              <w:rPr>
                <w:sz w:val="28"/>
                <w:szCs w:val="28"/>
              </w:rPr>
            </w:pPr>
            <w:r w:rsidRPr="006F06F0">
              <w:rPr>
                <w:sz w:val="28"/>
                <w:szCs w:val="28"/>
              </w:rPr>
              <w:lastRenderedPageBreak/>
              <w:t>- Trung cấp</w:t>
            </w:r>
          </w:p>
        </w:tc>
        <w:tc>
          <w:tcPr>
            <w:tcW w:w="1400"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01</w:t>
            </w:r>
          </w:p>
        </w:tc>
        <w:tc>
          <w:tcPr>
            <w:tcW w:w="1259" w:type="dxa"/>
            <w:shd w:val="clear" w:color="auto" w:fill="auto"/>
            <w:vAlign w:val="center"/>
          </w:tcPr>
          <w:p w:rsidR="0065393C" w:rsidRPr="006F06F0" w:rsidRDefault="0065393C" w:rsidP="00E21F15">
            <w:pPr>
              <w:spacing w:line="276" w:lineRule="auto"/>
              <w:jc w:val="both"/>
              <w:rPr>
                <w:sz w:val="28"/>
                <w:szCs w:val="28"/>
              </w:rPr>
            </w:pPr>
          </w:p>
        </w:tc>
        <w:tc>
          <w:tcPr>
            <w:tcW w:w="1319"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02</w:t>
            </w:r>
          </w:p>
        </w:tc>
        <w:tc>
          <w:tcPr>
            <w:tcW w:w="1435"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03</w:t>
            </w:r>
          </w:p>
        </w:tc>
        <w:tc>
          <w:tcPr>
            <w:tcW w:w="1993" w:type="dxa"/>
            <w:shd w:val="clear" w:color="auto" w:fill="auto"/>
            <w:vAlign w:val="center"/>
          </w:tcPr>
          <w:p w:rsidR="0065393C" w:rsidRPr="006F06F0" w:rsidRDefault="0065393C" w:rsidP="00E21F15">
            <w:pPr>
              <w:tabs>
                <w:tab w:val="left" w:pos="280"/>
              </w:tabs>
              <w:spacing w:line="276" w:lineRule="auto"/>
              <w:jc w:val="both"/>
              <w:rPr>
                <w:sz w:val="28"/>
                <w:szCs w:val="28"/>
                <w:lang w:val="es-CO"/>
              </w:rPr>
            </w:pPr>
          </w:p>
        </w:tc>
      </w:tr>
      <w:tr w:rsidR="0065393C" w:rsidRPr="006F06F0" w:rsidTr="00E21F15">
        <w:tc>
          <w:tcPr>
            <w:tcW w:w="2908" w:type="dxa"/>
            <w:shd w:val="clear" w:color="auto" w:fill="auto"/>
            <w:vAlign w:val="center"/>
          </w:tcPr>
          <w:p w:rsidR="0065393C" w:rsidRPr="006F06F0" w:rsidRDefault="0065393C" w:rsidP="00E21F15">
            <w:pPr>
              <w:tabs>
                <w:tab w:val="left" w:pos="280"/>
              </w:tabs>
              <w:spacing w:line="276" w:lineRule="auto"/>
              <w:jc w:val="both"/>
              <w:rPr>
                <w:sz w:val="28"/>
                <w:szCs w:val="28"/>
              </w:rPr>
            </w:pPr>
            <w:r w:rsidRPr="006F06F0">
              <w:rPr>
                <w:sz w:val="28"/>
                <w:szCs w:val="28"/>
              </w:rPr>
              <w:t>- Khác</w:t>
            </w:r>
          </w:p>
        </w:tc>
        <w:tc>
          <w:tcPr>
            <w:tcW w:w="1400" w:type="dxa"/>
            <w:shd w:val="clear" w:color="auto" w:fill="auto"/>
            <w:vAlign w:val="center"/>
          </w:tcPr>
          <w:p w:rsidR="0065393C" w:rsidRPr="006F06F0" w:rsidRDefault="0065393C" w:rsidP="00E21F15">
            <w:pPr>
              <w:spacing w:line="276" w:lineRule="auto"/>
              <w:jc w:val="both"/>
              <w:rPr>
                <w:sz w:val="28"/>
                <w:szCs w:val="28"/>
              </w:rPr>
            </w:pPr>
          </w:p>
        </w:tc>
        <w:tc>
          <w:tcPr>
            <w:tcW w:w="1259" w:type="dxa"/>
            <w:shd w:val="clear" w:color="auto" w:fill="auto"/>
            <w:vAlign w:val="center"/>
          </w:tcPr>
          <w:p w:rsidR="0065393C" w:rsidRPr="006F06F0" w:rsidRDefault="0065393C" w:rsidP="00E21F15">
            <w:pPr>
              <w:spacing w:line="276" w:lineRule="auto"/>
              <w:jc w:val="both"/>
              <w:rPr>
                <w:sz w:val="28"/>
                <w:szCs w:val="28"/>
              </w:rPr>
            </w:pPr>
          </w:p>
        </w:tc>
        <w:tc>
          <w:tcPr>
            <w:tcW w:w="1319"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01</w:t>
            </w:r>
          </w:p>
        </w:tc>
        <w:tc>
          <w:tcPr>
            <w:tcW w:w="1435" w:type="dxa"/>
            <w:shd w:val="clear" w:color="auto" w:fill="auto"/>
            <w:vAlign w:val="center"/>
          </w:tcPr>
          <w:p w:rsidR="0065393C" w:rsidRPr="006F06F0" w:rsidRDefault="0065393C" w:rsidP="00E21F15">
            <w:pPr>
              <w:spacing w:line="276" w:lineRule="auto"/>
              <w:jc w:val="both"/>
              <w:rPr>
                <w:sz w:val="28"/>
                <w:szCs w:val="28"/>
              </w:rPr>
            </w:pPr>
            <w:r w:rsidRPr="006F06F0">
              <w:rPr>
                <w:sz w:val="28"/>
                <w:szCs w:val="28"/>
              </w:rPr>
              <w:t>01</w:t>
            </w:r>
          </w:p>
        </w:tc>
        <w:tc>
          <w:tcPr>
            <w:tcW w:w="1993" w:type="dxa"/>
            <w:shd w:val="clear" w:color="auto" w:fill="auto"/>
            <w:vAlign w:val="center"/>
          </w:tcPr>
          <w:p w:rsidR="0065393C" w:rsidRPr="006F06F0" w:rsidRDefault="0065393C" w:rsidP="00E21F15">
            <w:pPr>
              <w:tabs>
                <w:tab w:val="left" w:pos="280"/>
              </w:tabs>
              <w:spacing w:line="276" w:lineRule="auto"/>
              <w:jc w:val="both"/>
              <w:rPr>
                <w:sz w:val="28"/>
                <w:szCs w:val="28"/>
                <w:lang w:val="es-CO"/>
              </w:rPr>
            </w:pPr>
          </w:p>
        </w:tc>
      </w:tr>
    </w:tbl>
    <w:p w:rsidR="001F770A" w:rsidRPr="006F06F0" w:rsidRDefault="001F770A" w:rsidP="00AC7992">
      <w:pPr>
        <w:spacing w:line="276" w:lineRule="auto"/>
        <w:jc w:val="both"/>
        <w:rPr>
          <w:b/>
          <w:i/>
          <w:sz w:val="28"/>
          <w:szCs w:val="28"/>
        </w:rPr>
      </w:pPr>
      <w:r w:rsidRPr="006F06F0">
        <w:rPr>
          <w:b/>
          <w:i/>
          <w:sz w:val="28"/>
          <w:szCs w:val="28"/>
        </w:rPr>
        <w:t>3. Cơ sở vật chất, thiết bị dạy học</w:t>
      </w:r>
    </w:p>
    <w:p w:rsidR="001F770A" w:rsidRDefault="00A4491E" w:rsidP="00A4491E">
      <w:pPr>
        <w:spacing w:line="276" w:lineRule="auto"/>
        <w:jc w:val="both"/>
        <w:rPr>
          <w:sz w:val="28"/>
          <w:szCs w:val="28"/>
        </w:rPr>
      </w:pPr>
      <w:r>
        <w:rPr>
          <w:sz w:val="28"/>
          <w:szCs w:val="28"/>
        </w:rPr>
        <w:t>- Phòng học: 9</w:t>
      </w:r>
    </w:p>
    <w:p w:rsidR="00A4491E" w:rsidRPr="006F06F0" w:rsidRDefault="00A4491E" w:rsidP="00A4491E">
      <w:pPr>
        <w:spacing w:line="276" w:lineRule="auto"/>
        <w:jc w:val="both"/>
        <w:rPr>
          <w:sz w:val="28"/>
          <w:szCs w:val="28"/>
        </w:rPr>
      </w:pPr>
      <w:r>
        <w:rPr>
          <w:sz w:val="28"/>
          <w:szCs w:val="28"/>
        </w:rPr>
        <w:t>- Phòng bộ môn: 0</w:t>
      </w:r>
    </w:p>
    <w:p w:rsidR="001F770A" w:rsidRPr="00A4491E" w:rsidRDefault="00A4491E" w:rsidP="00A4491E">
      <w:pPr>
        <w:spacing w:line="276" w:lineRule="auto"/>
        <w:jc w:val="both"/>
        <w:rPr>
          <w:sz w:val="28"/>
          <w:szCs w:val="28"/>
        </w:rPr>
      </w:pPr>
      <w:r>
        <w:rPr>
          <w:sz w:val="28"/>
          <w:szCs w:val="28"/>
        </w:rPr>
        <w:t>- Thiết bị dạy học: Có 9 ti vi , 01 máy chiếu</w:t>
      </w:r>
    </w:p>
    <w:p w:rsidR="001F770A" w:rsidRPr="006F06F0" w:rsidRDefault="001F770A" w:rsidP="00AC7992">
      <w:pPr>
        <w:widowControl/>
        <w:spacing w:line="276" w:lineRule="auto"/>
        <w:jc w:val="both"/>
        <w:rPr>
          <w:b/>
          <w:sz w:val="28"/>
          <w:szCs w:val="28"/>
        </w:rPr>
      </w:pPr>
      <w:r w:rsidRPr="006F06F0">
        <w:rPr>
          <w:b/>
          <w:sz w:val="28"/>
          <w:szCs w:val="28"/>
        </w:rPr>
        <w:t>4. Thuận lợi</w:t>
      </w:r>
      <w:r w:rsidR="00F05CC7" w:rsidRPr="006F06F0">
        <w:rPr>
          <w:b/>
          <w:sz w:val="28"/>
          <w:szCs w:val="28"/>
        </w:rPr>
        <w:t>- Khó khăn</w:t>
      </w:r>
    </w:p>
    <w:p w:rsidR="00F05CC7" w:rsidRPr="006F06F0" w:rsidRDefault="00F05CC7" w:rsidP="00AC7992">
      <w:pPr>
        <w:spacing w:line="276" w:lineRule="auto"/>
        <w:jc w:val="both"/>
        <w:rPr>
          <w:b/>
          <w:sz w:val="28"/>
          <w:szCs w:val="28"/>
        </w:rPr>
      </w:pPr>
      <w:r w:rsidRPr="006F06F0">
        <w:rPr>
          <w:b/>
          <w:sz w:val="28"/>
          <w:szCs w:val="28"/>
        </w:rPr>
        <w:t>4.1. Thuận lợi:</w:t>
      </w:r>
    </w:p>
    <w:p w:rsidR="00341E17" w:rsidRDefault="00A4491E" w:rsidP="00A4491E">
      <w:pPr>
        <w:spacing w:line="276" w:lineRule="auto"/>
        <w:jc w:val="both"/>
        <w:rPr>
          <w:color w:val="000000"/>
          <w:sz w:val="28"/>
          <w:szCs w:val="28"/>
        </w:rPr>
      </w:pPr>
      <w:r>
        <w:rPr>
          <w:sz w:val="28"/>
          <w:szCs w:val="28"/>
        </w:rPr>
        <w:t xml:space="preserve">- </w:t>
      </w:r>
      <w:r w:rsidR="00341E17" w:rsidRPr="006F06F0">
        <w:rPr>
          <w:sz w:val="28"/>
          <w:szCs w:val="28"/>
        </w:rPr>
        <w:t>Trường nằm trên địa bàn thị trấn nên được sự quan tâm của các cấp, các ngành và chính quyền địa phương; trình độ dân trí ngày càng được nâng cao.</w:t>
      </w:r>
      <w:r w:rsidR="001936C3" w:rsidRPr="006F06F0">
        <w:rPr>
          <w:color w:val="000000"/>
          <w:sz w:val="28"/>
          <w:szCs w:val="28"/>
        </w:rPr>
        <w:t xml:space="preserve"> </w:t>
      </w:r>
    </w:p>
    <w:p w:rsidR="0065393C" w:rsidRPr="006F06F0" w:rsidRDefault="0065393C" w:rsidP="00A4491E">
      <w:pPr>
        <w:spacing w:line="276" w:lineRule="auto"/>
        <w:jc w:val="both"/>
        <w:rPr>
          <w:color w:val="000000"/>
          <w:sz w:val="28"/>
          <w:szCs w:val="28"/>
        </w:rPr>
      </w:pPr>
      <w:r>
        <w:rPr>
          <w:color w:val="000000"/>
          <w:sz w:val="28"/>
          <w:szCs w:val="28"/>
        </w:rPr>
        <w:t>- Phụ huynh học sinh tin tưởng, luôn ủng hộ nhà trường.</w:t>
      </w:r>
    </w:p>
    <w:p w:rsidR="00127D93" w:rsidRPr="006F06F0" w:rsidRDefault="00A4491E" w:rsidP="00A4491E">
      <w:pPr>
        <w:spacing w:line="276" w:lineRule="auto"/>
        <w:jc w:val="both"/>
        <w:rPr>
          <w:color w:val="000000"/>
          <w:sz w:val="28"/>
          <w:szCs w:val="28"/>
        </w:rPr>
      </w:pPr>
      <w:r>
        <w:rPr>
          <w:color w:val="000000"/>
          <w:sz w:val="28"/>
          <w:szCs w:val="28"/>
        </w:rPr>
        <w:t xml:space="preserve">- </w:t>
      </w:r>
      <w:r w:rsidR="00341E17" w:rsidRPr="006F06F0">
        <w:rPr>
          <w:color w:val="000000"/>
          <w:sz w:val="28"/>
          <w:szCs w:val="28"/>
        </w:rPr>
        <w:t>Trường có đủ số lượng GV theo tỉ lệ 1,9 GV/lớp</w:t>
      </w:r>
      <w:r>
        <w:rPr>
          <w:color w:val="000000"/>
          <w:sz w:val="28"/>
          <w:szCs w:val="28"/>
        </w:rPr>
        <w:t>,</w:t>
      </w:r>
      <w:r w:rsidR="00341E17" w:rsidRPr="006F06F0">
        <w:rPr>
          <w:color w:val="000000"/>
          <w:sz w:val="28"/>
          <w:szCs w:val="28"/>
        </w:rPr>
        <w:t xml:space="preserve"> đồng bộ về cơ cấu giữa các bộ môn. GV đạt danh hiệu GV dạy giỏi cấp Tỉnh có </w:t>
      </w:r>
      <w:r w:rsidR="00A139C2" w:rsidRPr="006F06F0">
        <w:rPr>
          <w:color w:val="000000"/>
          <w:sz w:val="28"/>
          <w:szCs w:val="28"/>
        </w:rPr>
        <w:t>16</w:t>
      </w:r>
      <w:r w:rsidR="00341E17" w:rsidRPr="006F06F0">
        <w:rPr>
          <w:color w:val="000000"/>
          <w:sz w:val="28"/>
          <w:szCs w:val="28"/>
        </w:rPr>
        <w:t>/</w:t>
      </w:r>
      <w:r w:rsidR="00A139C2" w:rsidRPr="006F06F0">
        <w:rPr>
          <w:color w:val="000000"/>
          <w:sz w:val="28"/>
          <w:szCs w:val="28"/>
        </w:rPr>
        <w:t>45</w:t>
      </w:r>
      <w:r w:rsidR="00341E17" w:rsidRPr="006F06F0">
        <w:rPr>
          <w:color w:val="000000"/>
          <w:sz w:val="28"/>
          <w:szCs w:val="28"/>
        </w:rPr>
        <w:t xml:space="preserve"> đ/c (chiếm tỉ lệ </w:t>
      </w:r>
      <w:r w:rsidR="00A139C2" w:rsidRPr="006F06F0">
        <w:rPr>
          <w:sz w:val="28"/>
          <w:szCs w:val="28"/>
        </w:rPr>
        <w:t>35.5</w:t>
      </w:r>
      <w:r w:rsidR="00341E17" w:rsidRPr="006F06F0">
        <w:rPr>
          <w:sz w:val="28"/>
          <w:szCs w:val="28"/>
        </w:rPr>
        <w:t>%),</w:t>
      </w:r>
      <w:r w:rsidR="00341E17" w:rsidRPr="006F06F0">
        <w:rPr>
          <w:color w:val="000000"/>
          <w:sz w:val="28"/>
          <w:szCs w:val="28"/>
        </w:rPr>
        <w:t xml:space="preserve"> GV đạt danh hiệu GV dạy giỏi cấp huyện 1</w:t>
      </w:r>
      <w:r w:rsidR="00341E17" w:rsidRPr="006F06F0">
        <w:rPr>
          <w:color w:val="000000"/>
          <w:sz w:val="28"/>
          <w:szCs w:val="28"/>
          <w:lang w:val="vi-VN"/>
        </w:rPr>
        <w:t>2</w:t>
      </w:r>
      <w:r w:rsidR="00341E17" w:rsidRPr="006F06F0">
        <w:rPr>
          <w:color w:val="000000"/>
          <w:sz w:val="28"/>
          <w:szCs w:val="28"/>
        </w:rPr>
        <w:t>/2</w:t>
      </w:r>
      <w:r w:rsidR="00341E17" w:rsidRPr="006F06F0">
        <w:rPr>
          <w:color w:val="000000"/>
          <w:sz w:val="28"/>
          <w:szCs w:val="28"/>
          <w:lang w:val="vi-VN"/>
        </w:rPr>
        <w:t>3</w:t>
      </w:r>
      <w:r w:rsidR="00341E17" w:rsidRPr="006F06F0">
        <w:rPr>
          <w:color w:val="000000"/>
          <w:sz w:val="28"/>
          <w:szCs w:val="28"/>
        </w:rPr>
        <w:t xml:space="preserve"> (đạt tỉ lệ </w:t>
      </w:r>
      <w:r w:rsidR="00341E17" w:rsidRPr="006F06F0">
        <w:rPr>
          <w:sz w:val="28"/>
          <w:szCs w:val="28"/>
          <w:lang w:val="vi-VN"/>
        </w:rPr>
        <w:t>52.2</w:t>
      </w:r>
      <w:r w:rsidR="00341E17" w:rsidRPr="006F06F0">
        <w:rPr>
          <w:color w:val="000000"/>
          <w:sz w:val="28"/>
          <w:szCs w:val="28"/>
        </w:rPr>
        <w:t>%). Đội ngũ CB, GV, NV nhà trường đoàn kết, nhiệt tình và có trách nhiệm cao.</w:t>
      </w:r>
      <w:r>
        <w:rPr>
          <w:color w:val="000000"/>
          <w:sz w:val="28"/>
          <w:szCs w:val="28"/>
        </w:rPr>
        <w:t xml:space="preserve"> </w:t>
      </w:r>
      <w:r w:rsidR="00127D93" w:rsidRPr="006F06F0">
        <w:rPr>
          <w:color w:val="000000"/>
          <w:sz w:val="28"/>
          <w:szCs w:val="28"/>
        </w:rPr>
        <w:t xml:space="preserve">Các hoạt động sinh hoạt về chuyên môn </w:t>
      </w:r>
      <w:r w:rsidR="0065393C">
        <w:rPr>
          <w:color w:val="000000"/>
          <w:sz w:val="28"/>
          <w:szCs w:val="28"/>
        </w:rPr>
        <w:t xml:space="preserve">luôn </w:t>
      </w:r>
      <w:r w:rsidR="00127D93" w:rsidRPr="006F06F0">
        <w:rPr>
          <w:color w:val="000000"/>
          <w:sz w:val="28"/>
          <w:szCs w:val="28"/>
        </w:rPr>
        <w:t>được tổ chức đạt hiệu quả cao.</w:t>
      </w:r>
    </w:p>
    <w:p w:rsidR="00341E17" w:rsidRDefault="00A4491E" w:rsidP="00A4491E">
      <w:pPr>
        <w:spacing w:line="276" w:lineRule="auto"/>
        <w:jc w:val="both"/>
        <w:rPr>
          <w:color w:val="000000"/>
          <w:sz w:val="28"/>
          <w:szCs w:val="28"/>
        </w:rPr>
      </w:pPr>
      <w:r>
        <w:rPr>
          <w:color w:val="000000"/>
          <w:sz w:val="28"/>
          <w:szCs w:val="28"/>
        </w:rPr>
        <w:t xml:space="preserve">- </w:t>
      </w:r>
      <w:r w:rsidR="00341E17" w:rsidRPr="006F06F0">
        <w:rPr>
          <w:color w:val="000000"/>
          <w:sz w:val="28"/>
          <w:szCs w:val="28"/>
        </w:rPr>
        <w:t xml:space="preserve">Có </w:t>
      </w:r>
      <w:r w:rsidRPr="006F06F0">
        <w:rPr>
          <w:color w:val="000000"/>
          <w:sz w:val="28"/>
          <w:szCs w:val="28"/>
        </w:rPr>
        <w:t xml:space="preserve">Trên </w:t>
      </w:r>
      <w:r w:rsidR="00341E17" w:rsidRPr="006F06F0">
        <w:rPr>
          <w:color w:val="000000"/>
          <w:sz w:val="28"/>
          <w:szCs w:val="28"/>
          <w:lang w:val="vi-VN"/>
        </w:rPr>
        <w:t>5</w:t>
      </w:r>
      <w:r w:rsidR="00341E17" w:rsidRPr="006F06F0">
        <w:rPr>
          <w:color w:val="000000"/>
          <w:sz w:val="28"/>
          <w:szCs w:val="28"/>
        </w:rPr>
        <w:t xml:space="preserve">0% HS nhà trường có tinh thần hiếu học, năng động có ý thức học tập tốt, tích cực rèn luyện chăm ngoan. </w:t>
      </w:r>
    </w:p>
    <w:p w:rsidR="0065393C" w:rsidRPr="006F06F0" w:rsidRDefault="0065393C" w:rsidP="00A4491E">
      <w:pPr>
        <w:spacing w:line="276" w:lineRule="auto"/>
        <w:jc w:val="both"/>
        <w:rPr>
          <w:color w:val="000000"/>
          <w:sz w:val="28"/>
          <w:szCs w:val="28"/>
        </w:rPr>
      </w:pPr>
      <w:r>
        <w:rPr>
          <w:color w:val="000000"/>
          <w:sz w:val="28"/>
          <w:szCs w:val="28"/>
        </w:rPr>
        <w:t>- Có đầy đủ ti vi cho các phòng học, thuận lợi cho việc ứng dụng CNTT vào giảng dạy.</w:t>
      </w:r>
    </w:p>
    <w:p w:rsidR="00341E17" w:rsidRDefault="00A4491E" w:rsidP="00A4491E">
      <w:pPr>
        <w:spacing w:line="276" w:lineRule="auto"/>
        <w:jc w:val="both"/>
        <w:rPr>
          <w:color w:val="000000"/>
          <w:sz w:val="28"/>
          <w:szCs w:val="28"/>
        </w:rPr>
      </w:pPr>
      <w:r>
        <w:rPr>
          <w:color w:val="000000"/>
          <w:sz w:val="28"/>
          <w:szCs w:val="28"/>
        </w:rPr>
        <w:t xml:space="preserve">- </w:t>
      </w:r>
      <w:r w:rsidR="00341E17" w:rsidRPr="006F06F0">
        <w:rPr>
          <w:color w:val="000000"/>
          <w:sz w:val="28"/>
          <w:szCs w:val="28"/>
          <w:lang w:val="vi-VN"/>
        </w:rPr>
        <w:t>Trường đã có nền tảng 0</w:t>
      </w:r>
      <w:r w:rsidR="00D90C3D" w:rsidRPr="006F06F0">
        <w:rPr>
          <w:color w:val="000000"/>
          <w:sz w:val="28"/>
          <w:szCs w:val="28"/>
        </w:rPr>
        <w:t>2</w:t>
      </w:r>
      <w:r w:rsidR="00341E17" w:rsidRPr="006F06F0">
        <w:rPr>
          <w:color w:val="000000"/>
          <w:sz w:val="28"/>
          <w:szCs w:val="28"/>
          <w:lang w:val="vi-VN"/>
        </w:rPr>
        <w:t xml:space="preserve"> năm thực hiện chương trình GDPT mới của khối lớp 01</w:t>
      </w:r>
      <w:r w:rsidR="00D90C3D" w:rsidRPr="006F06F0">
        <w:rPr>
          <w:color w:val="000000"/>
          <w:sz w:val="28"/>
          <w:szCs w:val="28"/>
        </w:rPr>
        <w:t>,lớp 2, lớp 6</w:t>
      </w:r>
      <w:r w:rsidR="00341E17" w:rsidRPr="006F06F0">
        <w:rPr>
          <w:color w:val="000000"/>
          <w:sz w:val="28"/>
          <w:szCs w:val="28"/>
          <w:lang w:val="vi-VN"/>
        </w:rPr>
        <w:t xml:space="preserve"> nên có thể rút dược những kinh nghiệm quý báu trong qua trình thay sách để áp dụng vào khối </w:t>
      </w:r>
      <w:r w:rsidR="00D90C3D" w:rsidRPr="006F06F0">
        <w:rPr>
          <w:color w:val="000000"/>
          <w:sz w:val="28"/>
          <w:szCs w:val="28"/>
        </w:rPr>
        <w:t>3, khối 7</w:t>
      </w:r>
      <w:r w:rsidR="00341E17" w:rsidRPr="006F06F0">
        <w:rPr>
          <w:color w:val="000000"/>
          <w:sz w:val="28"/>
          <w:szCs w:val="28"/>
        </w:rPr>
        <w:t>.</w:t>
      </w:r>
    </w:p>
    <w:p w:rsidR="00341E17" w:rsidRPr="006F06F0" w:rsidRDefault="00F05CC7" w:rsidP="00A4491E">
      <w:pPr>
        <w:spacing w:line="276" w:lineRule="auto"/>
        <w:jc w:val="both"/>
        <w:rPr>
          <w:b/>
          <w:bCs/>
          <w:iCs/>
          <w:sz w:val="28"/>
          <w:szCs w:val="28"/>
        </w:rPr>
      </w:pPr>
      <w:r w:rsidRPr="006F06F0">
        <w:rPr>
          <w:b/>
          <w:bCs/>
          <w:iCs/>
          <w:sz w:val="28"/>
          <w:szCs w:val="28"/>
        </w:rPr>
        <w:t>4.2.</w:t>
      </w:r>
      <w:r w:rsidR="001936C3" w:rsidRPr="006F06F0">
        <w:rPr>
          <w:b/>
          <w:bCs/>
          <w:iCs/>
          <w:sz w:val="28"/>
          <w:szCs w:val="28"/>
        </w:rPr>
        <w:t xml:space="preserve"> Khó khăn</w:t>
      </w:r>
    </w:p>
    <w:p w:rsidR="00127D93" w:rsidRPr="006F06F0" w:rsidRDefault="00127D93" w:rsidP="00A4491E">
      <w:pPr>
        <w:spacing w:line="276" w:lineRule="auto"/>
        <w:jc w:val="both"/>
        <w:rPr>
          <w:sz w:val="28"/>
          <w:szCs w:val="28"/>
        </w:rPr>
      </w:pPr>
      <w:r w:rsidRPr="006F06F0">
        <w:rPr>
          <w:sz w:val="28"/>
          <w:szCs w:val="28"/>
        </w:rPr>
        <w:t>- Nhà trường đã tích cực chỉ đạo đổi mới PPDH, KT-ĐG... theo định hướng phát triển PC, NL HS, nhưng vẫn còn trên 10% GV còn chậm trong việc áp dụng các PPDH tích cực, chưa đa dạng các hình thức tổ chức dạy học.</w:t>
      </w:r>
    </w:p>
    <w:p w:rsidR="00127D93" w:rsidRPr="006F06F0" w:rsidRDefault="00127D93" w:rsidP="00A4491E">
      <w:pPr>
        <w:spacing w:line="276" w:lineRule="auto"/>
        <w:jc w:val="both"/>
        <w:rPr>
          <w:sz w:val="28"/>
          <w:szCs w:val="28"/>
        </w:rPr>
      </w:pPr>
      <w:r w:rsidRPr="006F06F0">
        <w:rPr>
          <w:sz w:val="28"/>
          <w:szCs w:val="28"/>
        </w:rPr>
        <w:t>- Vẫn còn 30% GV của trường có kỹ năng tổ chức các hoạt động giáo dục ngoại khóa và các hoạt động giáo dục tập thể hạn chế.</w:t>
      </w:r>
    </w:p>
    <w:p w:rsidR="00341E17" w:rsidRPr="006F06F0" w:rsidRDefault="00341E17" w:rsidP="00AC7992">
      <w:pPr>
        <w:spacing w:line="276" w:lineRule="auto"/>
        <w:jc w:val="both"/>
        <w:rPr>
          <w:sz w:val="28"/>
          <w:szCs w:val="28"/>
          <w:lang w:val="vi-VN"/>
        </w:rPr>
      </w:pPr>
      <w:r w:rsidRPr="006F06F0">
        <w:rPr>
          <w:sz w:val="28"/>
          <w:szCs w:val="28"/>
        </w:rPr>
        <w:t xml:space="preserve">- </w:t>
      </w:r>
      <w:r w:rsidRPr="006F06F0">
        <w:rPr>
          <w:sz w:val="28"/>
          <w:szCs w:val="28"/>
          <w:lang w:val="vi-VN"/>
        </w:rPr>
        <w:t>Địa bàn tuyển sinh của trường là 2 tổ dân phố và 3 buôn đồng bào dân tộc thiểu số nên chất lượng đầu vào tương đối thấp, khoảng 40% học sinh dân tộc còn gặp khó khăn trong học tập đặc biệt là môn Tiếng việt và Toán.</w:t>
      </w:r>
    </w:p>
    <w:p w:rsidR="00341E17" w:rsidRPr="006F06F0" w:rsidRDefault="00341E17" w:rsidP="00AC7992">
      <w:pPr>
        <w:spacing w:line="276" w:lineRule="auto"/>
        <w:jc w:val="both"/>
        <w:rPr>
          <w:sz w:val="28"/>
          <w:szCs w:val="28"/>
        </w:rPr>
      </w:pPr>
      <w:r w:rsidRPr="006F06F0">
        <w:rPr>
          <w:sz w:val="28"/>
          <w:szCs w:val="28"/>
        </w:rPr>
        <w:t xml:space="preserve">- Một số công trình phục vụ cho hoạt động dạy học của nhà trường </w:t>
      </w:r>
      <w:r w:rsidRPr="006F06F0">
        <w:rPr>
          <w:sz w:val="28"/>
          <w:szCs w:val="28"/>
          <w:lang w:val="vi-VN"/>
        </w:rPr>
        <w:t>còn thiếu như</w:t>
      </w:r>
      <w:r w:rsidR="00127D93" w:rsidRPr="006F06F0">
        <w:rPr>
          <w:sz w:val="28"/>
          <w:szCs w:val="28"/>
        </w:rPr>
        <w:t xml:space="preserve">: 03 phòng học, </w:t>
      </w:r>
      <w:r w:rsidRPr="006F06F0">
        <w:rPr>
          <w:sz w:val="28"/>
          <w:szCs w:val="28"/>
          <w:lang w:val="vi-VN"/>
        </w:rPr>
        <w:t xml:space="preserve"> </w:t>
      </w:r>
      <w:r w:rsidR="001936C3" w:rsidRPr="006F06F0">
        <w:rPr>
          <w:sz w:val="28"/>
          <w:szCs w:val="28"/>
        </w:rPr>
        <w:t>14 phòng học bộ môn</w:t>
      </w:r>
      <w:r w:rsidR="00127D93" w:rsidRPr="006F06F0">
        <w:rPr>
          <w:sz w:val="28"/>
          <w:szCs w:val="28"/>
        </w:rPr>
        <w:t xml:space="preserve"> và các thiết bị bên trong</w:t>
      </w:r>
      <w:r w:rsidR="001936C3" w:rsidRPr="006F06F0">
        <w:rPr>
          <w:sz w:val="28"/>
          <w:szCs w:val="28"/>
        </w:rPr>
        <w:t>.</w:t>
      </w:r>
    </w:p>
    <w:p w:rsidR="00341E17" w:rsidRPr="006F06F0" w:rsidRDefault="00A4491E" w:rsidP="00A4491E">
      <w:pPr>
        <w:spacing w:line="276" w:lineRule="auto"/>
        <w:jc w:val="both"/>
        <w:rPr>
          <w:sz w:val="28"/>
          <w:szCs w:val="28"/>
          <w:lang w:val="vi-VN"/>
        </w:rPr>
      </w:pPr>
      <w:r>
        <w:rPr>
          <w:sz w:val="28"/>
          <w:szCs w:val="28"/>
          <w:lang w:val="vi-VN"/>
        </w:rPr>
        <w:t>- Là trường liên cấp</w:t>
      </w:r>
      <w:r>
        <w:rPr>
          <w:sz w:val="28"/>
          <w:szCs w:val="28"/>
        </w:rPr>
        <w:t xml:space="preserve">, 1 số Gv phải dạy cả 2 cấp học vì vậy </w:t>
      </w:r>
      <w:r w:rsidR="00341E17" w:rsidRPr="006F06F0">
        <w:rPr>
          <w:sz w:val="28"/>
          <w:szCs w:val="28"/>
          <w:lang w:val="vi-VN"/>
        </w:rPr>
        <w:t>nên việc quản lý hoạt động chuyên môn vất vả hơn các trường cùng cấp.</w:t>
      </w:r>
    </w:p>
    <w:p w:rsidR="006A18CE" w:rsidRPr="006F06F0" w:rsidRDefault="006A18CE" w:rsidP="00AC7992">
      <w:pPr>
        <w:pStyle w:val="Heading3"/>
        <w:tabs>
          <w:tab w:val="left" w:pos="990"/>
        </w:tabs>
        <w:spacing w:line="276" w:lineRule="auto"/>
        <w:ind w:left="0"/>
        <w:rPr>
          <w:sz w:val="28"/>
          <w:szCs w:val="28"/>
        </w:rPr>
      </w:pPr>
      <w:r w:rsidRPr="006F06F0">
        <w:rPr>
          <w:sz w:val="28"/>
          <w:szCs w:val="28"/>
        </w:rPr>
        <w:t>II. MỤC</w:t>
      </w:r>
      <w:r w:rsidR="00F05CC7" w:rsidRPr="006F06F0">
        <w:rPr>
          <w:sz w:val="28"/>
          <w:szCs w:val="28"/>
        </w:rPr>
        <w:t xml:space="preserve"> </w:t>
      </w:r>
      <w:r w:rsidRPr="006F06F0">
        <w:rPr>
          <w:spacing w:val="-10"/>
          <w:sz w:val="28"/>
          <w:szCs w:val="28"/>
        </w:rPr>
        <w:t>TIÊU</w:t>
      </w:r>
      <w:r w:rsidR="002C619B" w:rsidRPr="006F06F0">
        <w:rPr>
          <w:spacing w:val="-10"/>
          <w:sz w:val="28"/>
          <w:szCs w:val="28"/>
        </w:rPr>
        <w:t xml:space="preserve"> GIÁO DỤC NĂM HỌC 2022 - 2023</w:t>
      </w:r>
    </w:p>
    <w:p w:rsidR="004F2953" w:rsidRPr="006F06F0" w:rsidRDefault="004F2953" w:rsidP="00AC7992">
      <w:pPr>
        <w:spacing w:line="276" w:lineRule="auto"/>
        <w:jc w:val="both"/>
        <w:rPr>
          <w:b/>
          <w:sz w:val="28"/>
          <w:szCs w:val="28"/>
        </w:rPr>
      </w:pPr>
      <w:r w:rsidRPr="006F06F0">
        <w:rPr>
          <w:b/>
          <w:sz w:val="28"/>
          <w:szCs w:val="28"/>
        </w:rPr>
        <w:t>1. Mục tiêu chung</w:t>
      </w:r>
    </w:p>
    <w:p w:rsidR="004F2953" w:rsidRPr="006F06F0" w:rsidRDefault="00F05CC7" w:rsidP="00AC7992">
      <w:pPr>
        <w:spacing w:line="276" w:lineRule="auto"/>
        <w:jc w:val="both"/>
        <w:rPr>
          <w:sz w:val="28"/>
          <w:szCs w:val="28"/>
        </w:rPr>
      </w:pPr>
      <w:r w:rsidRPr="006F06F0">
        <w:rPr>
          <w:sz w:val="28"/>
          <w:szCs w:val="28"/>
        </w:rPr>
        <w:t>- Hoàn thành xuất sắc nhiệm vụ năm học</w:t>
      </w:r>
      <w:r w:rsidR="00AD7886" w:rsidRPr="006F06F0">
        <w:rPr>
          <w:sz w:val="28"/>
          <w:szCs w:val="28"/>
        </w:rPr>
        <w:t>.</w:t>
      </w:r>
    </w:p>
    <w:p w:rsidR="00F05CC7" w:rsidRPr="006F06F0" w:rsidRDefault="004F2953" w:rsidP="00AC7992">
      <w:pPr>
        <w:spacing w:line="276" w:lineRule="auto"/>
        <w:jc w:val="both"/>
        <w:rPr>
          <w:b/>
          <w:sz w:val="28"/>
          <w:szCs w:val="28"/>
        </w:rPr>
      </w:pPr>
      <w:r w:rsidRPr="006F06F0">
        <w:rPr>
          <w:b/>
          <w:sz w:val="28"/>
          <w:szCs w:val="28"/>
        </w:rPr>
        <w:t>2. Mục tiêu cụ thể</w:t>
      </w:r>
      <w:r w:rsidR="006952C2" w:rsidRPr="006F06F0">
        <w:rPr>
          <w:b/>
          <w:sz w:val="28"/>
          <w:szCs w:val="28"/>
        </w:rPr>
        <w:t xml:space="preserve">: </w:t>
      </w:r>
    </w:p>
    <w:p w:rsidR="00AD7886" w:rsidRPr="006F06F0" w:rsidRDefault="00AD7886" w:rsidP="00AC7992">
      <w:pPr>
        <w:pStyle w:val="NormalWeb"/>
        <w:spacing w:before="0" w:beforeAutospacing="0" w:after="0" w:afterAutospacing="0" w:line="276" w:lineRule="auto"/>
        <w:jc w:val="both"/>
        <w:rPr>
          <w:bCs/>
          <w:sz w:val="28"/>
          <w:szCs w:val="28"/>
        </w:rPr>
      </w:pPr>
      <w:r w:rsidRPr="006F06F0">
        <w:rPr>
          <w:bCs/>
          <w:sz w:val="28"/>
          <w:szCs w:val="28"/>
        </w:rPr>
        <w:t xml:space="preserve">- Đảm bảo 90% HS trở lên xếp loại tốt, khá về PC; Từ 35% đến 45% HS xếp loại giỏi, khá về NL(khối 6, 7); </w:t>
      </w:r>
    </w:p>
    <w:p w:rsidR="00AD7886" w:rsidRPr="006F06F0" w:rsidRDefault="00AD7886" w:rsidP="00AC7992">
      <w:pPr>
        <w:pStyle w:val="NormalWeb"/>
        <w:spacing w:before="0" w:beforeAutospacing="0" w:after="0" w:afterAutospacing="0" w:line="276" w:lineRule="auto"/>
        <w:jc w:val="both"/>
        <w:rPr>
          <w:bCs/>
          <w:sz w:val="28"/>
          <w:szCs w:val="28"/>
        </w:rPr>
      </w:pPr>
      <w:r w:rsidRPr="006F06F0">
        <w:rPr>
          <w:bCs/>
          <w:sz w:val="28"/>
          <w:szCs w:val="28"/>
        </w:rPr>
        <w:lastRenderedPageBreak/>
        <w:t>- Tỷ lệ HS đạt học lực giỏi; khá trên: 35%. Trong đó tỷ lệ HS đạt học lực loại giỏi đạt trên 10%; giảm tỷ lệ HS có học lực yếu xuống dưới 5%. Giáo dục hạnh kiểm: 98% xếp loại Khá, Tốt trở lên, không có HS xếp loại hạnh kiểm yếu ( Khối 8, 9).</w:t>
      </w:r>
    </w:p>
    <w:p w:rsidR="00AD7886" w:rsidRPr="006F06F0" w:rsidRDefault="00AD7886" w:rsidP="00AC7992">
      <w:pPr>
        <w:pStyle w:val="NormalWeb"/>
        <w:spacing w:before="0" w:beforeAutospacing="0" w:after="0" w:afterAutospacing="0" w:line="276" w:lineRule="auto"/>
        <w:jc w:val="both"/>
        <w:rPr>
          <w:bCs/>
          <w:sz w:val="28"/>
          <w:szCs w:val="28"/>
        </w:rPr>
      </w:pPr>
      <w:r w:rsidRPr="006F06F0">
        <w:rPr>
          <w:bCs/>
          <w:sz w:val="28"/>
          <w:szCs w:val="28"/>
        </w:rPr>
        <w:t>- Tỷ lệ lên lớp đạt từ 98% trở lên. Tỉ lệ tốt nghiệp THCS đạt: 98% trở lên;</w:t>
      </w:r>
    </w:p>
    <w:p w:rsidR="00AD7886" w:rsidRPr="006F06F0" w:rsidRDefault="00AD7886" w:rsidP="00AC7992">
      <w:pPr>
        <w:pStyle w:val="NormalWeb"/>
        <w:spacing w:before="0" w:beforeAutospacing="0" w:after="0" w:afterAutospacing="0" w:line="276" w:lineRule="auto"/>
        <w:jc w:val="both"/>
        <w:rPr>
          <w:bCs/>
          <w:sz w:val="28"/>
          <w:szCs w:val="28"/>
        </w:rPr>
      </w:pPr>
      <w:r w:rsidRPr="006F06F0">
        <w:rPr>
          <w:bCs/>
          <w:sz w:val="28"/>
          <w:szCs w:val="28"/>
        </w:rPr>
        <w:t>- Phấn đấu 99% HS hoàn thành chương trình GD cấp học.</w:t>
      </w:r>
    </w:p>
    <w:p w:rsidR="00AD7886" w:rsidRPr="006F06F0" w:rsidRDefault="00AD7886" w:rsidP="00AC7992">
      <w:pPr>
        <w:pStyle w:val="NormalWeb"/>
        <w:spacing w:before="0" w:beforeAutospacing="0" w:after="0" w:afterAutospacing="0" w:line="276" w:lineRule="auto"/>
        <w:jc w:val="both"/>
        <w:rPr>
          <w:bCs/>
          <w:sz w:val="28"/>
          <w:szCs w:val="28"/>
        </w:rPr>
      </w:pPr>
      <w:r w:rsidRPr="006F06F0">
        <w:rPr>
          <w:bCs/>
          <w:sz w:val="28"/>
          <w:szCs w:val="28"/>
        </w:rPr>
        <w:t xml:space="preserve">- Tổ chức đầy đủ các hoạt động giáo dục theo chủ đề để hình thành và phát triển nhân cách cho HS. Định hướng tối thiểu </w:t>
      </w:r>
      <w:r w:rsidRPr="006F06F0">
        <w:rPr>
          <w:bCs/>
          <w:sz w:val="28"/>
          <w:szCs w:val="28"/>
          <w:lang w:val="vi-VN"/>
        </w:rPr>
        <w:t>4</w:t>
      </w:r>
      <w:r w:rsidRPr="006F06F0">
        <w:rPr>
          <w:bCs/>
          <w:sz w:val="28"/>
          <w:szCs w:val="28"/>
        </w:rPr>
        <w:t>0% học sinh tốt nghiệp THCS đi học nghề.</w:t>
      </w:r>
    </w:p>
    <w:p w:rsidR="00AD7886" w:rsidRPr="006F06F0" w:rsidRDefault="00AD7886" w:rsidP="00AC7992">
      <w:pPr>
        <w:pStyle w:val="NormalWeb"/>
        <w:spacing w:before="0" w:beforeAutospacing="0" w:after="0" w:afterAutospacing="0" w:line="276" w:lineRule="auto"/>
        <w:jc w:val="both"/>
        <w:rPr>
          <w:bCs/>
          <w:sz w:val="28"/>
          <w:szCs w:val="28"/>
        </w:rPr>
      </w:pPr>
      <w:r w:rsidRPr="006F06F0">
        <w:rPr>
          <w:bCs/>
          <w:sz w:val="28"/>
          <w:szCs w:val="28"/>
        </w:rPr>
        <w:t xml:space="preserve">- Tổ chức đầy đủ các hoạt động trải nghiệm, hướng nghiệp; huy động 100% HS tham gia với kết quả khá, tốt. </w:t>
      </w:r>
    </w:p>
    <w:p w:rsidR="00AD7886" w:rsidRPr="006F06F0" w:rsidRDefault="00AD7886" w:rsidP="00AC7992">
      <w:pPr>
        <w:pStyle w:val="NormalWeb"/>
        <w:spacing w:before="0" w:beforeAutospacing="0" w:after="0" w:afterAutospacing="0" w:line="276" w:lineRule="auto"/>
        <w:jc w:val="both"/>
        <w:rPr>
          <w:bCs/>
          <w:sz w:val="28"/>
          <w:szCs w:val="28"/>
        </w:rPr>
      </w:pPr>
      <w:r w:rsidRPr="006F06F0">
        <w:rPr>
          <w:bCs/>
          <w:sz w:val="28"/>
          <w:szCs w:val="28"/>
        </w:rPr>
        <w:t>- Tổ chức được các hoạt động giáo dục kỹ năng sống, đảm bảo 100% HS được hỗ trợ để học tập đạt yêu cầu trở lên.</w:t>
      </w:r>
    </w:p>
    <w:p w:rsidR="00AD7886" w:rsidRPr="006F06F0" w:rsidRDefault="00AD7886" w:rsidP="00AC7992">
      <w:pPr>
        <w:pStyle w:val="NormalWeb"/>
        <w:spacing w:before="0" w:beforeAutospacing="0" w:after="0" w:afterAutospacing="0" w:line="276" w:lineRule="auto"/>
        <w:jc w:val="both"/>
        <w:rPr>
          <w:bCs/>
          <w:color w:val="000000"/>
          <w:sz w:val="28"/>
          <w:szCs w:val="28"/>
        </w:rPr>
      </w:pPr>
      <w:r w:rsidRPr="006F06F0">
        <w:rPr>
          <w:bCs/>
          <w:color w:val="000000"/>
          <w:sz w:val="28"/>
          <w:szCs w:val="28"/>
        </w:rPr>
        <w:t>- Chỉ tiêu về HS giỏi c</w:t>
      </w:r>
      <w:r w:rsidR="00A4491E">
        <w:rPr>
          <w:bCs/>
          <w:color w:val="000000"/>
          <w:sz w:val="28"/>
          <w:szCs w:val="28"/>
        </w:rPr>
        <w:t>ác cấp: HS giỏi các môn văn hóa</w:t>
      </w:r>
      <w:r w:rsidRPr="006F06F0">
        <w:rPr>
          <w:bCs/>
          <w:color w:val="000000"/>
          <w:sz w:val="28"/>
          <w:szCs w:val="28"/>
        </w:rPr>
        <w:t>: Cấp huyện 5 em trở lên, cấp Tỉnh phấn đấu 1 em trở lên. HSG môn GDTC: Cấp huyện:</w:t>
      </w:r>
      <w:r w:rsidRPr="006F06F0">
        <w:rPr>
          <w:bCs/>
          <w:color w:val="000000"/>
          <w:sz w:val="28"/>
          <w:szCs w:val="28"/>
          <w:lang w:val="vi-VN"/>
        </w:rPr>
        <w:t xml:space="preserve"> </w:t>
      </w:r>
      <w:r w:rsidRPr="006F06F0">
        <w:rPr>
          <w:bCs/>
          <w:color w:val="000000"/>
          <w:sz w:val="28"/>
          <w:szCs w:val="28"/>
        </w:rPr>
        <w:t xml:space="preserve">4 em; cấp Tỉnh: 1 em trở lên. Tham gia hội thi khoa học kỹ thuật phổ thông: Cấp huyện 01 sản phẩm; </w:t>
      </w:r>
    </w:p>
    <w:p w:rsidR="00711066" w:rsidRDefault="00FF023C" w:rsidP="00AC7992">
      <w:pPr>
        <w:spacing w:line="276" w:lineRule="auto"/>
        <w:jc w:val="both"/>
        <w:rPr>
          <w:b/>
          <w:bCs/>
          <w:sz w:val="28"/>
          <w:szCs w:val="28"/>
        </w:rPr>
      </w:pPr>
      <w:r w:rsidRPr="006F06F0">
        <w:rPr>
          <w:b/>
          <w:bCs/>
          <w:sz w:val="28"/>
          <w:szCs w:val="28"/>
        </w:rPr>
        <w:t>III</w:t>
      </w:r>
      <w:r w:rsidR="00711066" w:rsidRPr="006F06F0">
        <w:rPr>
          <w:b/>
          <w:bCs/>
          <w:sz w:val="28"/>
          <w:szCs w:val="28"/>
        </w:rPr>
        <w:t xml:space="preserve">. </w:t>
      </w:r>
      <w:r w:rsidR="00F05CC7" w:rsidRPr="006F06F0">
        <w:rPr>
          <w:b/>
          <w:bCs/>
          <w:sz w:val="28"/>
          <w:szCs w:val="28"/>
        </w:rPr>
        <w:t>CÁC NHIỆM VỤ VÀ GIẢI PHÁP TRỌNG TÂM</w:t>
      </w:r>
      <w:r w:rsidR="00711066" w:rsidRPr="006F06F0">
        <w:rPr>
          <w:b/>
          <w:bCs/>
          <w:sz w:val="28"/>
          <w:szCs w:val="28"/>
        </w:rPr>
        <w:t xml:space="preserve"> </w:t>
      </w:r>
    </w:p>
    <w:p w:rsidR="008C6F24" w:rsidRPr="008C6F24" w:rsidRDefault="008C6F24" w:rsidP="00AC7992">
      <w:pPr>
        <w:spacing w:line="276" w:lineRule="auto"/>
        <w:rPr>
          <w:b/>
          <w:bCs/>
          <w:sz w:val="28"/>
          <w:szCs w:val="28"/>
        </w:rPr>
      </w:pPr>
      <w:r w:rsidRPr="008C6F24">
        <w:rPr>
          <w:b/>
          <w:bCs/>
          <w:sz w:val="28"/>
          <w:szCs w:val="28"/>
          <w:lang w:val="vi-VN"/>
        </w:rPr>
        <w:t>A.</w:t>
      </w:r>
      <w:r>
        <w:rPr>
          <w:b/>
          <w:bCs/>
          <w:sz w:val="28"/>
          <w:szCs w:val="28"/>
          <w:lang w:val="vi-VN"/>
        </w:rPr>
        <w:t xml:space="preserve"> </w:t>
      </w:r>
      <w:r w:rsidRPr="008C6F24">
        <w:rPr>
          <w:b/>
          <w:bCs/>
          <w:sz w:val="28"/>
          <w:szCs w:val="28"/>
          <w:lang w:val="vi-VN"/>
        </w:rPr>
        <w:t xml:space="preserve">Nhiệm vụ trọng tâm: </w:t>
      </w:r>
    </w:p>
    <w:p w:rsidR="008C6F24" w:rsidRPr="008C6F24" w:rsidRDefault="008C6F24" w:rsidP="00AC7992">
      <w:pPr>
        <w:spacing w:line="276" w:lineRule="auto"/>
        <w:ind w:firstLine="720"/>
        <w:jc w:val="both"/>
        <w:rPr>
          <w:sz w:val="28"/>
          <w:szCs w:val="28"/>
        </w:rPr>
      </w:pPr>
      <w:r w:rsidRPr="008C6F24">
        <w:rPr>
          <w:sz w:val="28"/>
          <w:szCs w:val="28"/>
          <w:lang w:val="vi-VN"/>
        </w:rPr>
        <w:t>Tổ chức</w:t>
      </w:r>
      <w:r w:rsidR="0065393C">
        <w:rPr>
          <w:sz w:val="28"/>
          <w:szCs w:val="28"/>
        </w:rPr>
        <w:t xml:space="preserve"> có hiệu quả </w:t>
      </w:r>
      <w:r w:rsidRPr="008C6F24">
        <w:rPr>
          <w:sz w:val="28"/>
          <w:szCs w:val="28"/>
          <w:lang w:val="vi-VN"/>
        </w:rPr>
        <w:t xml:space="preserve"> hoạt động dạy học</w:t>
      </w:r>
      <w:r w:rsidRPr="008C6F24">
        <w:rPr>
          <w:sz w:val="28"/>
          <w:szCs w:val="28"/>
        </w:rPr>
        <w:t xml:space="preserve">, </w:t>
      </w:r>
      <w:r w:rsidRPr="008C6F24">
        <w:rPr>
          <w:sz w:val="28"/>
          <w:szCs w:val="28"/>
          <w:lang w:val="vi-VN"/>
        </w:rPr>
        <w:t xml:space="preserve">giáo dục; bồi dưỡng </w:t>
      </w:r>
      <w:r w:rsidR="0065393C">
        <w:rPr>
          <w:sz w:val="28"/>
          <w:szCs w:val="28"/>
        </w:rPr>
        <w:t xml:space="preserve">đội chuyên môn cho đội </w:t>
      </w:r>
      <w:r>
        <w:rPr>
          <w:sz w:val="28"/>
          <w:szCs w:val="28"/>
        </w:rPr>
        <w:t xml:space="preserve">ngũ </w:t>
      </w:r>
      <w:r w:rsidRPr="008C6F24">
        <w:rPr>
          <w:sz w:val="28"/>
          <w:szCs w:val="28"/>
          <w:lang w:val="vi-VN"/>
        </w:rPr>
        <w:t>giáo viên</w:t>
      </w:r>
      <w:r>
        <w:rPr>
          <w:sz w:val="28"/>
          <w:szCs w:val="28"/>
        </w:rPr>
        <w:t>;</w:t>
      </w:r>
      <w:r w:rsidRPr="008C6F24">
        <w:rPr>
          <w:sz w:val="28"/>
          <w:szCs w:val="28"/>
          <w:lang w:val="vi-VN"/>
        </w:rPr>
        <w:t xml:space="preserve"> </w:t>
      </w:r>
      <w:r>
        <w:rPr>
          <w:sz w:val="28"/>
          <w:szCs w:val="28"/>
        </w:rPr>
        <w:t xml:space="preserve">tăng cường </w:t>
      </w:r>
      <w:r w:rsidRPr="008C6F24">
        <w:rPr>
          <w:sz w:val="28"/>
          <w:szCs w:val="28"/>
          <w:lang w:val="vi-VN"/>
        </w:rPr>
        <w:t xml:space="preserve">ứng dụng </w:t>
      </w:r>
      <w:r>
        <w:rPr>
          <w:sz w:val="28"/>
          <w:szCs w:val="28"/>
        </w:rPr>
        <w:t xml:space="preserve">hiệu quả </w:t>
      </w:r>
      <w:r w:rsidRPr="008C6F24">
        <w:rPr>
          <w:sz w:val="28"/>
          <w:szCs w:val="28"/>
          <w:lang w:val="vi-VN"/>
        </w:rPr>
        <w:t>CNTT</w:t>
      </w:r>
      <w:r>
        <w:rPr>
          <w:sz w:val="28"/>
          <w:szCs w:val="28"/>
        </w:rPr>
        <w:t xml:space="preserve"> trong dạy học và giáo dục;</w:t>
      </w:r>
      <w:r w:rsidRPr="008C6F24">
        <w:rPr>
          <w:sz w:val="28"/>
          <w:szCs w:val="28"/>
          <w:lang w:val="vi-VN"/>
        </w:rPr>
        <w:t xml:space="preserve"> tổ chức </w:t>
      </w:r>
      <w:r>
        <w:rPr>
          <w:sz w:val="28"/>
          <w:szCs w:val="28"/>
        </w:rPr>
        <w:t xml:space="preserve">tốt </w:t>
      </w:r>
      <w:r w:rsidRPr="008C6F24">
        <w:rPr>
          <w:sz w:val="28"/>
          <w:szCs w:val="28"/>
          <w:lang w:val="vi-VN"/>
        </w:rPr>
        <w:t xml:space="preserve">các hoạt động tập thể, </w:t>
      </w:r>
      <w:r>
        <w:rPr>
          <w:sz w:val="28"/>
          <w:szCs w:val="28"/>
        </w:rPr>
        <w:t xml:space="preserve">hoàn thành </w:t>
      </w:r>
      <w:r w:rsidRPr="008C6F24">
        <w:rPr>
          <w:sz w:val="28"/>
          <w:szCs w:val="28"/>
          <w:lang w:val="vi-VN"/>
        </w:rPr>
        <w:t>kiểm định chất lượng và xây dựng trường đạt chuẩn quốc gia</w:t>
      </w:r>
      <w:r>
        <w:rPr>
          <w:sz w:val="28"/>
          <w:szCs w:val="28"/>
        </w:rPr>
        <w:t xml:space="preserve"> trong năm 2022</w:t>
      </w:r>
      <w:r w:rsidRPr="008C6F24">
        <w:rPr>
          <w:sz w:val="28"/>
          <w:szCs w:val="28"/>
          <w:lang w:val="vi-VN"/>
        </w:rPr>
        <w:t>.</w:t>
      </w:r>
    </w:p>
    <w:p w:rsidR="00711066" w:rsidRPr="008C6F24" w:rsidRDefault="008C6F24" w:rsidP="00AC7992">
      <w:pPr>
        <w:spacing w:line="276" w:lineRule="auto"/>
        <w:jc w:val="both"/>
        <w:rPr>
          <w:b/>
          <w:sz w:val="28"/>
          <w:szCs w:val="28"/>
        </w:rPr>
      </w:pPr>
      <w:r w:rsidRPr="008C6F24">
        <w:rPr>
          <w:b/>
          <w:sz w:val="28"/>
          <w:szCs w:val="28"/>
        </w:rPr>
        <w:t>B. Nhiệm vụ cụ thể</w:t>
      </w:r>
    </w:p>
    <w:p w:rsidR="004145A5" w:rsidRDefault="004145A5" w:rsidP="00AC7992">
      <w:pPr>
        <w:spacing w:line="276" w:lineRule="auto"/>
        <w:jc w:val="both"/>
        <w:rPr>
          <w:b/>
          <w:color w:val="FF0000"/>
          <w:sz w:val="28"/>
          <w:szCs w:val="28"/>
        </w:rPr>
      </w:pPr>
      <w:r w:rsidRPr="006F06F0">
        <w:rPr>
          <w:b/>
          <w:sz w:val="28"/>
          <w:szCs w:val="28"/>
        </w:rPr>
        <w:t xml:space="preserve">1. </w:t>
      </w:r>
      <w:r w:rsidR="008C6F24">
        <w:rPr>
          <w:b/>
          <w:sz w:val="28"/>
          <w:szCs w:val="28"/>
        </w:rPr>
        <w:t>Thực hiện p</w:t>
      </w:r>
      <w:r w:rsidRPr="006F06F0">
        <w:rPr>
          <w:b/>
          <w:sz w:val="28"/>
          <w:szCs w:val="28"/>
        </w:rPr>
        <w:t xml:space="preserve">hân phối chương trình môn học, các chủ đề trải nghiệm hướng nghiệp, các hoạt động ngoại khoá... (Phụ lục số </w:t>
      </w:r>
      <w:r w:rsidR="0065393C">
        <w:rPr>
          <w:b/>
          <w:sz w:val="28"/>
          <w:szCs w:val="28"/>
        </w:rPr>
        <w:t>2</w:t>
      </w:r>
      <w:r w:rsidRPr="006F06F0">
        <w:rPr>
          <w:b/>
          <w:sz w:val="28"/>
          <w:szCs w:val="28"/>
        </w:rPr>
        <w:t xml:space="preserve">) </w:t>
      </w:r>
    </w:p>
    <w:p w:rsidR="008C6F24" w:rsidRDefault="008C6F24" w:rsidP="00AC7992">
      <w:pPr>
        <w:spacing w:line="276" w:lineRule="auto"/>
        <w:jc w:val="both"/>
        <w:rPr>
          <w:sz w:val="28"/>
          <w:szCs w:val="28"/>
        </w:rPr>
      </w:pPr>
      <w:r w:rsidRPr="008C6F24">
        <w:rPr>
          <w:sz w:val="28"/>
          <w:szCs w:val="28"/>
        </w:rPr>
        <w:t>- Tổ chuyên môn chỉ đạo các GV xây dựng phân phối chương trình môn học phù hợp với khung chương trình và điều kiện thực tiễn nhà trường, thống nhất trong tổ bộ môn, được tổ trưởng, BGH  ký duyệt và thực hiện.</w:t>
      </w:r>
    </w:p>
    <w:p w:rsidR="008C6F24" w:rsidRDefault="008C6F24" w:rsidP="00AC7992">
      <w:pPr>
        <w:spacing w:line="276" w:lineRule="auto"/>
        <w:jc w:val="both"/>
        <w:rPr>
          <w:sz w:val="28"/>
          <w:szCs w:val="28"/>
        </w:rPr>
      </w:pPr>
      <w:r>
        <w:rPr>
          <w:sz w:val="28"/>
          <w:szCs w:val="28"/>
        </w:rPr>
        <w:t>+ Khối 6,7: Thực hiện theo chương trình GDPT 2018</w:t>
      </w:r>
    </w:p>
    <w:p w:rsidR="008C6F24" w:rsidRPr="008C6F24" w:rsidRDefault="008C6F24" w:rsidP="00AC7992">
      <w:pPr>
        <w:spacing w:line="276" w:lineRule="auto"/>
        <w:jc w:val="both"/>
        <w:rPr>
          <w:sz w:val="28"/>
          <w:szCs w:val="28"/>
        </w:rPr>
      </w:pPr>
      <w:r>
        <w:rPr>
          <w:sz w:val="28"/>
          <w:szCs w:val="28"/>
        </w:rPr>
        <w:t>+ Khối 8,9: Theo chương trinhg GDPT hiện hành.</w:t>
      </w:r>
    </w:p>
    <w:p w:rsidR="004145A5" w:rsidRPr="006F06F0" w:rsidRDefault="004145A5" w:rsidP="00AC7992">
      <w:pPr>
        <w:spacing w:line="276" w:lineRule="auto"/>
        <w:jc w:val="both"/>
        <w:rPr>
          <w:b/>
          <w:bCs/>
          <w:sz w:val="28"/>
          <w:szCs w:val="28"/>
        </w:rPr>
      </w:pPr>
      <w:r w:rsidRPr="006F06F0">
        <w:rPr>
          <w:b/>
          <w:bCs/>
          <w:sz w:val="28"/>
          <w:szCs w:val="28"/>
        </w:rPr>
        <w:t>2. Các hoạt động giáo dục</w:t>
      </w:r>
    </w:p>
    <w:p w:rsidR="00C77219" w:rsidRPr="006F06F0" w:rsidRDefault="00C77219" w:rsidP="00AC7992">
      <w:pPr>
        <w:spacing w:line="276" w:lineRule="auto"/>
        <w:jc w:val="both"/>
        <w:rPr>
          <w:i/>
          <w:iCs/>
          <w:sz w:val="28"/>
          <w:szCs w:val="28"/>
        </w:rPr>
      </w:pPr>
      <w:r w:rsidRPr="008C6F24">
        <w:rPr>
          <w:b/>
          <w:i/>
          <w:iCs/>
          <w:sz w:val="28"/>
          <w:szCs w:val="28"/>
        </w:rPr>
        <w:t>2.1. Tổ chức xây dựng biên chế lớp học, phân công giáo viên</w:t>
      </w:r>
      <w:r w:rsidR="0065393C">
        <w:rPr>
          <w:b/>
          <w:i/>
          <w:iCs/>
          <w:sz w:val="28"/>
          <w:szCs w:val="28"/>
        </w:rPr>
        <w:t>, Phân Thời khóa biểu</w:t>
      </w:r>
      <w:r w:rsidR="008C6F24" w:rsidRPr="008C6F24">
        <w:rPr>
          <w:b/>
          <w:i/>
          <w:iCs/>
          <w:sz w:val="28"/>
          <w:szCs w:val="28"/>
        </w:rPr>
        <w:t>( Phụ lục 0</w:t>
      </w:r>
      <w:r w:rsidR="0065393C">
        <w:rPr>
          <w:b/>
          <w:i/>
          <w:iCs/>
          <w:sz w:val="28"/>
          <w:szCs w:val="28"/>
        </w:rPr>
        <w:t>3</w:t>
      </w:r>
      <w:r w:rsidR="008C6F24" w:rsidRPr="008C6F24">
        <w:rPr>
          <w:b/>
          <w:i/>
          <w:iCs/>
          <w:sz w:val="28"/>
          <w:szCs w:val="28"/>
        </w:rPr>
        <w:t>)</w:t>
      </w:r>
    </w:p>
    <w:p w:rsidR="00795D72" w:rsidRPr="006F06F0" w:rsidRDefault="00C77219" w:rsidP="00AC7992">
      <w:pPr>
        <w:spacing w:line="276" w:lineRule="auto"/>
        <w:jc w:val="both"/>
        <w:rPr>
          <w:sz w:val="28"/>
          <w:szCs w:val="28"/>
        </w:rPr>
      </w:pPr>
      <w:r w:rsidRPr="006F06F0">
        <w:rPr>
          <w:sz w:val="28"/>
          <w:szCs w:val="28"/>
        </w:rPr>
        <w:t xml:space="preserve">- </w:t>
      </w:r>
      <w:r w:rsidR="00795D72" w:rsidRPr="006F06F0">
        <w:rPr>
          <w:sz w:val="28"/>
          <w:szCs w:val="28"/>
        </w:rPr>
        <w:t>Biên chế 11 lớp/ 400</w:t>
      </w:r>
      <w:r w:rsidR="008440CE">
        <w:rPr>
          <w:sz w:val="28"/>
          <w:szCs w:val="28"/>
        </w:rPr>
        <w:t xml:space="preserve">, </w:t>
      </w:r>
      <w:r w:rsidR="00795D72" w:rsidRPr="006F06F0">
        <w:rPr>
          <w:sz w:val="28"/>
          <w:szCs w:val="28"/>
        </w:rPr>
        <w:t>học sinh</w:t>
      </w:r>
      <w:r w:rsidRPr="006F06F0">
        <w:rPr>
          <w:sz w:val="28"/>
          <w:szCs w:val="28"/>
        </w:rPr>
        <w:t xml:space="preserve">. </w:t>
      </w:r>
    </w:p>
    <w:p w:rsidR="00C77219" w:rsidRPr="006F06F0" w:rsidRDefault="00795D72" w:rsidP="00AC7992">
      <w:pPr>
        <w:spacing w:line="276" w:lineRule="auto"/>
        <w:jc w:val="both"/>
        <w:rPr>
          <w:sz w:val="28"/>
          <w:szCs w:val="28"/>
        </w:rPr>
      </w:pPr>
      <w:r w:rsidRPr="006F06F0">
        <w:rPr>
          <w:sz w:val="28"/>
          <w:szCs w:val="28"/>
        </w:rPr>
        <w:t>- Không tổ chức môn tự chọn khối 6,7, vì học sinh không có nhu cầu và không có GV.</w:t>
      </w:r>
    </w:p>
    <w:p w:rsidR="00C77219" w:rsidRPr="006F06F0" w:rsidRDefault="00C77219" w:rsidP="00AC7992">
      <w:pPr>
        <w:spacing w:line="276" w:lineRule="auto"/>
        <w:jc w:val="both"/>
        <w:rPr>
          <w:sz w:val="28"/>
          <w:szCs w:val="28"/>
        </w:rPr>
      </w:pPr>
      <w:r w:rsidRPr="006F06F0">
        <w:rPr>
          <w:sz w:val="28"/>
          <w:szCs w:val="28"/>
        </w:rPr>
        <w:t xml:space="preserve">- Sắp xếp các môn học tích hợp như Khoa </w:t>
      </w:r>
      <w:r w:rsidR="00795D72" w:rsidRPr="006F06F0">
        <w:rPr>
          <w:sz w:val="28"/>
          <w:szCs w:val="28"/>
        </w:rPr>
        <w:t>học tự nhiên, Lịch sử và Địa lý:</w:t>
      </w:r>
    </w:p>
    <w:p w:rsidR="00C77219" w:rsidRPr="006F06F0" w:rsidRDefault="00795D72" w:rsidP="00AC7992">
      <w:pPr>
        <w:spacing w:line="276" w:lineRule="auto"/>
        <w:jc w:val="both"/>
        <w:rPr>
          <w:sz w:val="28"/>
          <w:szCs w:val="28"/>
        </w:rPr>
      </w:pPr>
      <w:r w:rsidRPr="006F06F0">
        <w:rPr>
          <w:sz w:val="28"/>
          <w:szCs w:val="28"/>
        </w:rPr>
        <w:t xml:space="preserve">+ </w:t>
      </w:r>
      <w:r w:rsidR="00C77219" w:rsidRPr="006F06F0">
        <w:rPr>
          <w:sz w:val="28"/>
          <w:szCs w:val="28"/>
        </w:rPr>
        <w:t xml:space="preserve">Môn Lịch sử, địa lý: </w:t>
      </w:r>
      <w:r w:rsidRPr="006F06F0">
        <w:rPr>
          <w:sz w:val="28"/>
          <w:szCs w:val="28"/>
        </w:rPr>
        <w:t xml:space="preserve">Phân </w:t>
      </w:r>
      <w:r w:rsidR="00C77219" w:rsidRPr="006F06F0">
        <w:rPr>
          <w:sz w:val="28"/>
          <w:szCs w:val="28"/>
        </w:rPr>
        <w:t xml:space="preserve">công GV dạy riêng các mạch nội dung Lịch sử, Địa lý; Các chủ đề tích hợp liên môn, tổ/ nhóm chuyên môn tổ chức biên soạn giáo án và phân công GV dạy phù hợp. </w:t>
      </w:r>
    </w:p>
    <w:p w:rsidR="00795D72" w:rsidRPr="006F06F0" w:rsidRDefault="00795D72" w:rsidP="00AC7992">
      <w:pPr>
        <w:spacing w:line="276" w:lineRule="auto"/>
        <w:jc w:val="both"/>
        <w:rPr>
          <w:sz w:val="28"/>
          <w:szCs w:val="28"/>
        </w:rPr>
      </w:pPr>
      <w:r w:rsidRPr="006F06F0">
        <w:rPr>
          <w:sz w:val="28"/>
          <w:szCs w:val="28"/>
        </w:rPr>
        <w:t xml:space="preserve">+ </w:t>
      </w:r>
      <w:r w:rsidR="00C77219" w:rsidRPr="006F06F0">
        <w:rPr>
          <w:sz w:val="28"/>
          <w:szCs w:val="28"/>
        </w:rPr>
        <w:t xml:space="preserve">Môn Khoa học tự nhiên: </w:t>
      </w:r>
      <w:r w:rsidRPr="006F06F0">
        <w:rPr>
          <w:sz w:val="28"/>
          <w:szCs w:val="28"/>
        </w:rPr>
        <w:t>Khối 7: Phân Công 1 GV dạy cả khối; Khối 6 vẫn dạy song song và phân 3 GV dạy theo mạch kiến thức riêng.</w:t>
      </w:r>
    </w:p>
    <w:p w:rsidR="00C77219" w:rsidRPr="006F06F0" w:rsidRDefault="00C77219" w:rsidP="00AC7992">
      <w:pPr>
        <w:spacing w:line="276" w:lineRule="auto"/>
        <w:jc w:val="both"/>
        <w:rPr>
          <w:sz w:val="28"/>
          <w:szCs w:val="28"/>
        </w:rPr>
      </w:pPr>
      <w:r w:rsidRPr="006F06F0">
        <w:rPr>
          <w:sz w:val="28"/>
          <w:szCs w:val="28"/>
        </w:rPr>
        <w:t xml:space="preserve">- Về thời lượng dạy học: Mỗi ngày học 1 buổi, mỗi buổi không bố trí quá 5 tiết học; mỗi tiết học 45 phút. </w:t>
      </w:r>
    </w:p>
    <w:p w:rsidR="00C77219" w:rsidRPr="006F06F0" w:rsidRDefault="00C77219" w:rsidP="00AC7992">
      <w:pPr>
        <w:spacing w:line="276" w:lineRule="auto"/>
        <w:jc w:val="both"/>
        <w:rPr>
          <w:sz w:val="28"/>
          <w:szCs w:val="28"/>
        </w:rPr>
      </w:pPr>
      <w:r w:rsidRPr="006F06F0">
        <w:rPr>
          <w:sz w:val="28"/>
          <w:szCs w:val="28"/>
        </w:rPr>
        <w:lastRenderedPageBreak/>
        <w:t>- Nội dung dạy học và hoạt động giáo dục tăng cường cần tập trung vào việc phụ đạo học sinh yếu, bồi dưỡng học sinh giỏi phù hợp với năng lực và năng khiếu của từng nhóm đối tượng nhằm phát triển năng lực học sinh</w:t>
      </w:r>
      <w:r w:rsidR="008C6F24">
        <w:rPr>
          <w:sz w:val="28"/>
          <w:szCs w:val="28"/>
        </w:rPr>
        <w:t>.</w:t>
      </w:r>
    </w:p>
    <w:p w:rsidR="00795D72" w:rsidRPr="008C6F24" w:rsidRDefault="00795D72" w:rsidP="00AC7992">
      <w:pPr>
        <w:spacing w:line="276" w:lineRule="auto"/>
        <w:jc w:val="both"/>
        <w:rPr>
          <w:b/>
          <w:i/>
          <w:iCs/>
          <w:sz w:val="28"/>
          <w:szCs w:val="28"/>
        </w:rPr>
      </w:pPr>
      <w:r w:rsidRPr="008C6F24">
        <w:rPr>
          <w:b/>
          <w:i/>
          <w:iCs/>
          <w:sz w:val="28"/>
          <w:szCs w:val="28"/>
        </w:rPr>
        <w:t>2.2. Đổi mới phương pháp dạy học, hình thức tổ chức dạy học, kiểm tra đánh giá theo định hướng phát triển PC, NL của HS</w:t>
      </w:r>
    </w:p>
    <w:p w:rsidR="00795D72" w:rsidRPr="006F06F0" w:rsidRDefault="00795D72" w:rsidP="00AC7992">
      <w:pPr>
        <w:spacing w:line="276" w:lineRule="auto"/>
        <w:jc w:val="both"/>
        <w:rPr>
          <w:i/>
          <w:iCs/>
          <w:sz w:val="28"/>
          <w:szCs w:val="28"/>
        </w:rPr>
      </w:pPr>
      <w:r w:rsidRPr="006F06F0">
        <w:rPr>
          <w:i/>
          <w:iCs/>
          <w:sz w:val="28"/>
          <w:szCs w:val="28"/>
        </w:rPr>
        <w:t>- Đổi mới phương pháp dạy học, hình thức tổ chức dạy học</w:t>
      </w:r>
      <w:r w:rsidR="008C6F24">
        <w:rPr>
          <w:i/>
          <w:iCs/>
          <w:sz w:val="28"/>
          <w:szCs w:val="28"/>
        </w:rPr>
        <w:t>:</w:t>
      </w:r>
    </w:p>
    <w:p w:rsidR="00795D72" w:rsidRPr="006F06F0" w:rsidRDefault="001C1223" w:rsidP="00AC7992">
      <w:pPr>
        <w:spacing w:line="276" w:lineRule="auto"/>
        <w:jc w:val="both"/>
        <w:rPr>
          <w:sz w:val="28"/>
          <w:szCs w:val="28"/>
        </w:rPr>
      </w:pPr>
      <w:r>
        <w:rPr>
          <w:sz w:val="28"/>
          <w:szCs w:val="28"/>
        </w:rPr>
        <w:t xml:space="preserve">+ </w:t>
      </w:r>
      <w:r w:rsidR="00795D72" w:rsidRPr="006F06F0">
        <w:rPr>
          <w:sz w:val="28"/>
          <w:szCs w:val="28"/>
        </w:rPr>
        <w:t>Tiếp tục thực hiện đổi mới PPDH theo định hướng phát triển PC và NL của HS. Chú trọng dạy cách học, cách nghĩ, dạy phương pháp tự học; tổ chức dạy học tích hợp và dạy học phân hoá phù hợp với các đối tượng HS khác nhau trong cùng một lớp.</w:t>
      </w:r>
    </w:p>
    <w:p w:rsidR="004145A5" w:rsidRPr="006F06F0" w:rsidRDefault="001C1223" w:rsidP="00AC7992">
      <w:pPr>
        <w:spacing w:line="276" w:lineRule="auto"/>
        <w:jc w:val="both"/>
        <w:rPr>
          <w:sz w:val="28"/>
          <w:szCs w:val="28"/>
        </w:rPr>
      </w:pPr>
      <w:r>
        <w:rPr>
          <w:sz w:val="28"/>
          <w:szCs w:val="28"/>
        </w:rPr>
        <w:t xml:space="preserve">+ </w:t>
      </w:r>
      <w:r w:rsidR="007A291D" w:rsidRPr="006F06F0">
        <w:rPr>
          <w:sz w:val="28"/>
          <w:szCs w:val="28"/>
        </w:rPr>
        <w:t xml:space="preserve">Đa </w:t>
      </w:r>
      <w:r w:rsidR="00795D72" w:rsidRPr="006F06F0">
        <w:rPr>
          <w:sz w:val="28"/>
          <w:szCs w:val="28"/>
        </w:rPr>
        <w:t>dạng các hình thức học tập, tổ chức có hiệu quả các</w:t>
      </w:r>
      <w:r w:rsidR="007A291D">
        <w:rPr>
          <w:sz w:val="28"/>
          <w:szCs w:val="28"/>
        </w:rPr>
        <w:t xml:space="preserve"> hoạt động trải nghiệm sáng tạo </w:t>
      </w:r>
      <w:r w:rsidR="00795D72" w:rsidRPr="006F06F0">
        <w:rPr>
          <w:sz w:val="28"/>
          <w:szCs w:val="28"/>
        </w:rPr>
        <w:t xml:space="preserve">trong giờ học. Tích cực ứng dụng CNTT vào việc đổi mới PPDH. Tích cực triển khai công tác nghiên cứu khoa học đối với HS; tham gia có hiệu quả </w:t>
      </w:r>
      <w:r w:rsidR="007A291D">
        <w:rPr>
          <w:sz w:val="28"/>
          <w:szCs w:val="28"/>
        </w:rPr>
        <w:t>cuộc thi KHKT.</w:t>
      </w:r>
    </w:p>
    <w:p w:rsidR="00795D72" w:rsidRPr="006F06F0" w:rsidRDefault="00795D72" w:rsidP="00AC7992">
      <w:pPr>
        <w:spacing w:line="276" w:lineRule="auto"/>
        <w:jc w:val="both"/>
        <w:rPr>
          <w:sz w:val="28"/>
          <w:szCs w:val="28"/>
        </w:rPr>
      </w:pPr>
      <w:r w:rsidRPr="006F06F0">
        <w:rPr>
          <w:sz w:val="28"/>
          <w:szCs w:val="28"/>
        </w:rPr>
        <w:t xml:space="preserve">- </w:t>
      </w:r>
      <w:r w:rsidRPr="006F06F0">
        <w:rPr>
          <w:i/>
          <w:iCs/>
          <w:sz w:val="28"/>
          <w:szCs w:val="28"/>
        </w:rPr>
        <w:t>Về hoạt động kiểm tra đánh giá</w:t>
      </w:r>
      <w:r w:rsidRPr="006F06F0">
        <w:rPr>
          <w:sz w:val="28"/>
          <w:szCs w:val="28"/>
        </w:rPr>
        <w:t xml:space="preserve">: </w:t>
      </w:r>
    </w:p>
    <w:p w:rsidR="00795D72" w:rsidRPr="006F06F0" w:rsidRDefault="00795D72" w:rsidP="00AC7992">
      <w:pPr>
        <w:pStyle w:val="NormalWeb"/>
        <w:spacing w:before="0" w:beforeAutospacing="0" w:after="0" w:afterAutospacing="0" w:line="276" w:lineRule="auto"/>
        <w:jc w:val="both"/>
        <w:rPr>
          <w:iCs/>
          <w:sz w:val="28"/>
          <w:szCs w:val="28"/>
        </w:rPr>
      </w:pPr>
      <w:r w:rsidRPr="006F06F0">
        <w:rPr>
          <w:iCs/>
          <w:sz w:val="28"/>
          <w:szCs w:val="28"/>
        </w:rPr>
        <w:t xml:space="preserve">+ Đối với Chương trình GDPT 2018 thực hiện theo Thông tư số 22/2021/TT-BGDĐT ngày 02/7/2021 của Bộ GDĐT. </w:t>
      </w:r>
    </w:p>
    <w:p w:rsidR="00795D72" w:rsidRPr="006F06F0" w:rsidRDefault="00795D72" w:rsidP="00AC7992">
      <w:pPr>
        <w:pStyle w:val="NormalWeb"/>
        <w:spacing w:before="0" w:beforeAutospacing="0" w:after="0" w:afterAutospacing="0" w:line="276" w:lineRule="auto"/>
        <w:jc w:val="both"/>
        <w:rPr>
          <w:iCs/>
          <w:sz w:val="28"/>
          <w:szCs w:val="28"/>
        </w:rPr>
      </w:pPr>
      <w:r w:rsidRPr="006F06F0">
        <w:rPr>
          <w:iCs/>
          <w:sz w:val="28"/>
          <w:szCs w:val="28"/>
        </w:rPr>
        <w:t xml:space="preserve">+ Đối với Chương trình GDPT 2006 thực hiện theo Thông tư số 58/2011/TT-BGDĐT ngày 1212/2011, được sửa đổi, bổ sung bởi Thông tư số 26/2020/TT-BGDĐT ngày 26/8/2020 của Bộ GDĐT; </w:t>
      </w:r>
    </w:p>
    <w:p w:rsidR="00795D72" w:rsidRPr="006F06F0" w:rsidRDefault="00795D72" w:rsidP="00AC7992">
      <w:pPr>
        <w:pStyle w:val="NormalWeb"/>
        <w:spacing w:before="0" w:beforeAutospacing="0" w:after="0" w:afterAutospacing="0" w:line="276" w:lineRule="auto"/>
        <w:jc w:val="both"/>
        <w:rPr>
          <w:iCs/>
          <w:sz w:val="28"/>
          <w:szCs w:val="28"/>
        </w:rPr>
      </w:pPr>
      <w:r w:rsidRPr="006F06F0">
        <w:rPr>
          <w:iCs/>
          <w:sz w:val="28"/>
          <w:szCs w:val="28"/>
        </w:rPr>
        <w:t xml:space="preserve">+ Xây dựng kế hoạch kiểm tra, đánh giá phù hợp với kế hoạch dạy học; không kiểm tra, đánh giá những nội dung vượt quá yêu cầu cần đạt hoặc mức độ cần đạt của chương trình; </w:t>
      </w:r>
    </w:p>
    <w:p w:rsidR="00795D72" w:rsidRPr="006F06F0" w:rsidRDefault="00795D72" w:rsidP="00AC7992">
      <w:pPr>
        <w:spacing w:line="276" w:lineRule="auto"/>
        <w:jc w:val="both"/>
        <w:rPr>
          <w:sz w:val="28"/>
          <w:szCs w:val="28"/>
        </w:rPr>
      </w:pPr>
      <w:r w:rsidRPr="006F06F0">
        <w:rPr>
          <w:sz w:val="28"/>
          <w:szCs w:val="28"/>
        </w:rPr>
        <w:t>+ Thực hiện chặt chẽ, đúng quy chế ở tất cả các khâu ra đề, coi, chấm, nhận xét và đánh giá HS. Đảm bảo khách quan, công bằng, đánh giá đúng NL và sự tiến bộ của HS. Quản lý chặt chẽ cơ sở dữ liệu phần mềm quản lý đề thi, đề kiểm tra</w:t>
      </w:r>
      <w:r w:rsidR="007A291D">
        <w:rPr>
          <w:sz w:val="28"/>
          <w:szCs w:val="28"/>
        </w:rPr>
        <w:t>.</w:t>
      </w:r>
      <w:r w:rsidRPr="006F06F0">
        <w:rPr>
          <w:sz w:val="28"/>
          <w:szCs w:val="28"/>
        </w:rPr>
        <w:t xml:space="preserve"> </w:t>
      </w:r>
    </w:p>
    <w:p w:rsidR="00795D72" w:rsidRPr="006F06F0" w:rsidRDefault="00795D72" w:rsidP="00AC7992">
      <w:pPr>
        <w:spacing w:line="276" w:lineRule="auto"/>
        <w:jc w:val="both"/>
        <w:rPr>
          <w:sz w:val="28"/>
          <w:szCs w:val="28"/>
        </w:rPr>
      </w:pPr>
      <w:r w:rsidRPr="006F06F0">
        <w:rPr>
          <w:sz w:val="28"/>
          <w:szCs w:val="28"/>
        </w:rPr>
        <w:t xml:space="preserve">+ Kết hợp một cách hợp lý giữa hình thức trắc nghiệm tự luận với trắc nghiệm khách quan, giữa kiểm tra lý thuyết và kiểm tra thực hành trong các bài kiểm tra. Tăng cường đánh giá qua các hoạt động trên lớp; đánh giá qua hồ sơ học tập, đánh giá qua việc học sinh báo cáo kết quả thực hiện một dự án học tập, nghiên cứu khoa học kĩ thuật, báo cáo kết quả thực hành, thí nghiệm; đánh giá qua bài thuyết trình (bài viết, bài trình </w:t>
      </w:r>
      <w:r w:rsidR="007A291D">
        <w:rPr>
          <w:sz w:val="28"/>
          <w:szCs w:val="28"/>
        </w:rPr>
        <w:t>chiếu, video…).</w:t>
      </w:r>
    </w:p>
    <w:p w:rsidR="00795D72" w:rsidRPr="006A1635" w:rsidRDefault="00795D72" w:rsidP="00AC7992">
      <w:pPr>
        <w:spacing w:line="276" w:lineRule="auto"/>
        <w:jc w:val="both"/>
        <w:rPr>
          <w:b/>
          <w:i/>
          <w:iCs/>
          <w:sz w:val="28"/>
          <w:szCs w:val="28"/>
        </w:rPr>
      </w:pPr>
      <w:r w:rsidRPr="006A1635">
        <w:rPr>
          <w:b/>
          <w:i/>
          <w:iCs/>
          <w:sz w:val="28"/>
          <w:szCs w:val="28"/>
        </w:rPr>
        <w:t>2.3. Nâng cao chất lượng dạy học, sinh hoạt tổ (nhóm) chuyên môn</w:t>
      </w:r>
    </w:p>
    <w:p w:rsidR="00795D72" w:rsidRDefault="00795D72" w:rsidP="00AC7992">
      <w:pPr>
        <w:spacing w:line="276" w:lineRule="auto"/>
        <w:jc w:val="both"/>
        <w:rPr>
          <w:sz w:val="28"/>
          <w:szCs w:val="28"/>
        </w:rPr>
      </w:pPr>
      <w:r w:rsidRPr="006F06F0">
        <w:rPr>
          <w:sz w:val="28"/>
          <w:szCs w:val="28"/>
        </w:rPr>
        <w:t xml:space="preserve">- </w:t>
      </w:r>
      <w:r w:rsidR="001C1223">
        <w:rPr>
          <w:sz w:val="28"/>
          <w:szCs w:val="28"/>
        </w:rPr>
        <w:t>Các</w:t>
      </w:r>
      <w:r w:rsidRPr="006F06F0">
        <w:rPr>
          <w:sz w:val="28"/>
          <w:szCs w:val="28"/>
        </w:rPr>
        <w:t xml:space="preserve"> tổ chuyên môn đổi mới sinh hoạt tổ (nhóm) chuyên môn theo hướng dẫn số: 5555/BGDĐT-GDTrH</w:t>
      </w:r>
      <w:r w:rsidR="007A291D">
        <w:rPr>
          <w:sz w:val="28"/>
          <w:szCs w:val="28"/>
        </w:rPr>
        <w:t xml:space="preserve"> </w:t>
      </w:r>
      <w:r w:rsidRPr="006F06F0">
        <w:rPr>
          <w:sz w:val="28"/>
          <w:szCs w:val="28"/>
        </w:rPr>
        <w:t xml:space="preserve">ngày 08/10/2014 của Bộ GDĐT V/v hướng dẫn sinh hoạt chuyên môn về đổi mới phương pháp dạy học và kiểm tra, đánh giá; tổ chức và quản lí các hoạt động chuyên môn của trường trung học/trung tâm giáo dục thường xuyên qua mạng. </w:t>
      </w:r>
    </w:p>
    <w:p w:rsidR="00C15AAD" w:rsidRPr="006F06F0" w:rsidRDefault="00C15AAD" w:rsidP="00AC7992">
      <w:pPr>
        <w:spacing w:line="276" w:lineRule="auto"/>
        <w:jc w:val="both"/>
        <w:rPr>
          <w:sz w:val="28"/>
          <w:szCs w:val="28"/>
        </w:rPr>
      </w:pPr>
      <w:r>
        <w:rPr>
          <w:sz w:val="28"/>
          <w:szCs w:val="28"/>
        </w:rPr>
        <w:t>+ Mỗi tháng sinh hoạt 2 lần, trong đó ít nhất có 1 lần sinh hoạt chuyện đề, hạn chế sinh hoạt hành chính.</w:t>
      </w:r>
    </w:p>
    <w:p w:rsidR="00795D72" w:rsidRDefault="00C15AAD" w:rsidP="00AC7992">
      <w:pPr>
        <w:spacing w:line="276" w:lineRule="auto"/>
        <w:jc w:val="both"/>
        <w:rPr>
          <w:sz w:val="28"/>
          <w:szCs w:val="28"/>
        </w:rPr>
      </w:pPr>
      <w:r>
        <w:rPr>
          <w:sz w:val="28"/>
          <w:szCs w:val="28"/>
        </w:rPr>
        <w:t xml:space="preserve">+ </w:t>
      </w:r>
      <w:r w:rsidR="00795D72" w:rsidRPr="006F06F0">
        <w:rPr>
          <w:sz w:val="28"/>
          <w:szCs w:val="28"/>
        </w:rPr>
        <w:t>Nội dung sinh hoạt tổ chuyên môn tập trung vào các</w:t>
      </w:r>
      <w:r>
        <w:rPr>
          <w:sz w:val="28"/>
          <w:szCs w:val="28"/>
        </w:rPr>
        <w:t xml:space="preserve"> bài khó, các</w:t>
      </w:r>
      <w:r w:rsidR="00795D72" w:rsidRPr="006F06F0">
        <w:rPr>
          <w:sz w:val="28"/>
          <w:szCs w:val="28"/>
        </w:rPr>
        <w:t xml:space="preserve"> chủ đề liên môn để bảo đảm sự phối hợp giữa các giáo viên cùng dạy ở 1 </w:t>
      </w:r>
      <w:r>
        <w:rPr>
          <w:sz w:val="28"/>
          <w:szCs w:val="28"/>
        </w:rPr>
        <w:t xml:space="preserve">khối </w:t>
      </w:r>
      <w:r w:rsidR="00795D72" w:rsidRPr="006F06F0">
        <w:rPr>
          <w:sz w:val="28"/>
          <w:szCs w:val="28"/>
        </w:rPr>
        <w:t>lớp đối với các chủ đề có kiến thức liên quan.</w:t>
      </w:r>
    </w:p>
    <w:p w:rsidR="00C15AAD" w:rsidRPr="006F06F0" w:rsidRDefault="00C15AAD" w:rsidP="00AC7992">
      <w:pPr>
        <w:spacing w:line="276" w:lineRule="auto"/>
        <w:jc w:val="both"/>
        <w:rPr>
          <w:sz w:val="28"/>
          <w:szCs w:val="28"/>
        </w:rPr>
      </w:pPr>
      <w:r>
        <w:rPr>
          <w:sz w:val="28"/>
          <w:szCs w:val="28"/>
        </w:rPr>
        <w:lastRenderedPageBreak/>
        <w:t>+ Hồ sơ sinh hoạt tổ chuyên môn phải cụ thể, rõ ràng, khoa học, lưu trữ đầy đủ.</w:t>
      </w:r>
    </w:p>
    <w:p w:rsidR="00795D72" w:rsidRPr="006A1635" w:rsidRDefault="00795D72" w:rsidP="00AC7992">
      <w:pPr>
        <w:pStyle w:val="NormalWeb"/>
        <w:spacing w:before="0" w:beforeAutospacing="0" w:after="0" w:afterAutospacing="0" w:line="276" w:lineRule="auto"/>
        <w:jc w:val="both"/>
        <w:rPr>
          <w:b/>
          <w:i/>
          <w:iCs/>
          <w:sz w:val="28"/>
          <w:szCs w:val="28"/>
        </w:rPr>
      </w:pPr>
      <w:r w:rsidRPr="006A1635">
        <w:rPr>
          <w:b/>
          <w:i/>
          <w:iCs/>
          <w:sz w:val="28"/>
          <w:szCs w:val="28"/>
        </w:rPr>
        <w:t xml:space="preserve">2.4. Công tác bồi dưỡng HS giỏi </w:t>
      </w:r>
    </w:p>
    <w:p w:rsidR="00C15AAD" w:rsidRDefault="00795D72" w:rsidP="00AC7992">
      <w:pPr>
        <w:pStyle w:val="NormalWeb"/>
        <w:spacing w:before="0" w:beforeAutospacing="0" w:after="0" w:afterAutospacing="0" w:line="276" w:lineRule="auto"/>
        <w:ind w:firstLine="720"/>
        <w:jc w:val="both"/>
        <w:rPr>
          <w:iCs/>
          <w:sz w:val="28"/>
          <w:szCs w:val="28"/>
        </w:rPr>
      </w:pPr>
      <w:r w:rsidRPr="006F06F0">
        <w:rPr>
          <w:iCs/>
          <w:sz w:val="28"/>
          <w:szCs w:val="28"/>
        </w:rPr>
        <w:t xml:space="preserve">Đồng chí Phó Hiệu trưởng và các tổ trưởng chuyên môn xây dựng kế hoạch bồi dưỡng HS giỏi </w:t>
      </w:r>
    </w:p>
    <w:p w:rsidR="001531D9" w:rsidRDefault="001531D9" w:rsidP="00AC7992">
      <w:pPr>
        <w:pStyle w:val="NormalWeb"/>
        <w:spacing w:before="0" w:beforeAutospacing="0" w:after="0" w:afterAutospacing="0" w:line="276" w:lineRule="auto"/>
        <w:jc w:val="both"/>
        <w:rPr>
          <w:iCs/>
          <w:sz w:val="28"/>
          <w:szCs w:val="28"/>
        </w:rPr>
      </w:pPr>
      <w:r>
        <w:rPr>
          <w:iCs/>
          <w:sz w:val="28"/>
          <w:szCs w:val="28"/>
        </w:rPr>
        <w:t>+ GV bộ môn lập danh sách học sinh giỏi</w:t>
      </w:r>
      <w:r w:rsidR="00795D72" w:rsidRPr="006F06F0">
        <w:rPr>
          <w:iCs/>
          <w:sz w:val="28"/>
          <w:szCs w:val="28"/>
        </w:rPr>
        <w:t xml:space="preserve"> môn học ngay từ đầu năm học</w:t>
      </w:r>
      <w:r>
        <w:rPr>
          <w:iCs/>
          <w:sz w:val="28"/>
          <w:szCs w:val="28"/>
        </w:rPr>
        <w:t xml:space="preserve"> nộp PHT</w:t>
      </w:r>
      <w:r w:rsidRPr="001531D9">
        <w:rPr>
          <w:iCs/>
          <w:sz w:val="28"/>
          <w:szCs w:val="28"/>
        </w:rPr>
        <w:t xml:space="preserve"> </w:t>
      </w:r>
      <w:r>
        <w:rPr>
          <w:iCs/>
          <w:sz w:val="28"/>
          <w:szCs w:val="28"/>
        </w:rPr>
        <w:t>trước ngày</w:t>
      </w:r>
      <w:r w:rsidRPr="006F06F0">
        <w:rPr>
          <w:iCs/>
          <w:sz w:val="28"/>
          <w:szCs w:val="28"/>
        </w:rPr>
        <w:t xml:space="preserve"> 19/9/2022</w:t>
      </w:r>
      <w:r w:rsidR="00795D72" w:rsidRPr="006F06F0">
        <w:rPr>
          <w:iCs/>
          <w:sz w:val="28"/>
          <w:szCs w:val="28"/>
        </w:rPr>
        <w:t xml:space="preserve">. </w:t>
      </w:r>
    </w:p>
    <w:p w:rsidR="00795D72" w:rsidRDefault="001531D9" w:rsidP="00AC7992">
      <w:pPr>
        <w:pStyle w:val="NormalWeb"/>
        <w:spacing w:before="0" w:beforeAutospacing="0" w:after="0" w:afterAutospacing="0" w:line="276" w:lineRule="auto"/>
        <w:jc w:val="both"/>
        <w:rPr>
          <w:iCs/>
          <w:sz w:val="28"/>
          <w:szCs w:val="28"/>
        </w:rPr>
      </w:pPr>
      <w:r>
        <w:rPr>
          <w:iCs/>
          <w:sz w:val="28"/>
          <w:szCs w:val="28"/>
        </w:rPr>
        <w:t>+ PHT lên kế hoạch và phân lịch ôn luyện cụ thể(có thể khảo sát trước khi ôn).</w:t>
      </w:r>
      <w:r w:rsidR="00795D72" w:rsidRPr="006F06F0">
        <w:rPr>
          <w:iCs/>
          <w:sz w:val="28"/>
          <w:szCs w:val="28"/>
        </w:rPr>
        <w:t xml:space="preserve"> </w:t>
      </w:r>
      <w:r w:rsidRPr="006F06F0">
        <w:rPr>
          <w:iCs/>
          <w:sz w:val="28"/>
          <w:szCs w:val="28"/>
        </w:rPr>
        <w:t xml:space="preserve">Bắt đầu tiến hành công tác bồi dưỡng </w:t>
      </w:r>
      <w:r>
        <w:rPr>
          <w:iCs/>
          <w:sz w:val="28"/>
          <w:szCs w:val="28"/>
        </w:rPr>
        <w:t>t</w:t>
      </w:r>
      <w:r w:rsidR="00795D72" w:rsidRPr="006F06F0">
        <w:rPr>
          <w:iCs/>
          <w:sz w:val="28"/>
          <w:szCs w:val="28"/>
        </w:rPr>
        <w:t>ừ ngày 26/9/2022</w:t>
      </w:r>
      <w:r>
        <w:rPr>
          <w:iCs/>
          <w:sz w:val="28"/>
          <w:szCs w:val="28"/>
        </w:rPr>
        <w:t xml:space="preserve">. </w:t>
      </w:r>
      <w:r w:rsidR="00795D72" w:rsidRPr="006F06F0">
        <w:rPr>
          <w:iCs/>
          <w:sz w:val="28"/>
          <w:szCs w:val="28"/>
        </w:rPr>
        <w:t xml:space="preserve">Thời lượng bồi dưỡng: 1 tuần 2 buổi, mỗi buổi </w:t>
      </w:r>
      <w:r>
        <w:rPr>
          <w:iCs/>
          <w:sz w:val="28"/>
          <w:szCs w:val="28"/>
        </w:rPr>
        <w:t>3</w:t>
      </w:r>
      <w:r w:rsidR="00795D72" w:rsidRPr="006F06F0">
        <w:rPr>
          <w:iCs/>
          <w:sz w:val="28"/>
          <w:szCs w:val="28"/>
        </w:rPr>
        <w:t xml:space="preserve"> tiết.</w:t>
      </w:r>
    </w:p>
    <w:p w:rsidR="00AC7992" w:rsidRPr="00AC7992" w:rsidRDefault="00AC7992" w:rsidP="00AC7992">
      <w:pPr>
        <w:pStyle w:val="NormalWeb"/>
        <w:spacing w:before="0" w:beforeAutospacing="0" w:after="0" w:afterAutospacing="0" w:line="276" w:lineRule="auto"/>
        <w:jc w:val="both"/>
        <w:rPr>
          <w:rStyle w:val="Emphasis"/>
          <w:b/>
          <w:sz w:val="28"/>
          <w:szCs w:val="28"/>
        </w:rPr>
      </w:pPr>
      <w:r w:rsidRPr="00AC7992">
        <w:rPr>
          <w:rStyle w:val="Emphasis"/>
          <w:b/>
          <w:sz w:val="28"/>
          <w:szCs w:val="28"/>
        </w:rPr>
        <w:t>2.</w:t>
      </w:r>
      <w:r>
        <w:rPr>
          <w:rStyle w:val="Emphasis"/>
          <w:b/>
          <w:sz w:val="28"/>
          <w:szCs w:val="28"/>
        </w:rPr>
        <w:t>5</w:t>
      </w:r>
      <w:r w:rsidRPr="00AC7992">
        <w:rPr>
          <w:rStyle w:val="Emphasis"/>
          <w:b/>
          <w:sz w:val="28"/>
          <w:szCs w:val="28"/>
        </w:rPr>
        <w:t>. Phụ đạo học sinh yếu:</w:t>
      </w:r>
    </w:p>
    <w:p w:rsidR="00AC7992" w:rsidRPr="006F06F0" w:rsidRDefault="00AC7992" w:rsidP="00AC7992">
      <w:pPr>
        <w:pStyle w:val="NormalWeb"/>
        <w:spacing w:before="0" w:beforeAutospacing="0" w:after="0" w:afterAutospacing="0" w:line="276" w:lineRule="auto"/>
        <w:jc w:val="both"/>
        <w:rPr>
          <w:sz w:val="28"/>
          <w:szCs w:val="28"/>
        </w:rPr>
      </w:pPr>
      <w:r w:rsidRPr="006F06F0">
        <w:rPr>
          <w:sz w:val="28"/>
          <w:szCs w:val="28"/>
        </w:rPr>
        <w:t>- Phó hiệu trưởng trực tiếp chỉ đạo công tác phụ đạo học sinh nhận thức chậm, cụ thể:</w:t>
      </w:r>
    </w:p>
    <w:p w:rsidR="00AC7992" w:rsidRPr="006F06F0" w:rsidRDefault="00AC7992" w:rsidP="00AC7992">
      <w:pPr>
        <w:pStyle w:val="NormalWeb"/>
        <w:spacing w:before="0" w:beforeAutospacing="0" w:after="0" w:afterAutospacing="0" w:line="276" w:lineRule="auto"/>
        <w:jc w:val="both"/>
        <w:rPr>
          <w:sz w:val="28"/>
          <w:szCs w:val="28"/>
        </w:rPr>
      </w:pPr>
      <w:r w:rsidRPr="006F06F0">
        <w:rPr>
          <w:sz w:val="28"/>
          <w:szCs w:val="28"/>
        </w:rPr>
        <w:t>+ Tổ chức thực hiện kế hoạch phụ đạo, phân công giáo viên dạy.</w:t>
      </w:r>
    </w:p>
    <w:p w:rsidR="00AC7992" w:rsidRPr="006F06F0" w:rsidRDefault="00AC7992" w:rsidP="00AC7992">
      <w:pPr>
        <w:pStyle w:val="NormalWeb"/>
        <w:spacing w:before="0" w:beforeAutospacing="0" w:after="0" w:afterAutospacing="0" w:line="276" w:lineRule="auto"/>
        <w:jc w:val="both"/>
        <w:rPr>
          <w:sz w:val="28"/>
          <w:szCs w:val="28"/>
        </w:rPr>
      </w:pPr>
      <w:r w:rsidRPr="006F06F0">
        <w:rPr>
          <w:sz w:val="28"/>
          <w:szCs w:val="28"/>
        </w:rPr>
        <w:t>+ Trực tiếp theo dõi, kiểm tra công tác phụ đạo học sinh yếu.</w:t>
      </w:r>
    </w:p>
    <w:p w:rsidR="00AC7992" w:rsidRPr="006F06F0" w:rsidRDefault="00AC7992" w:rsidP="00AC7992">
      <w:pPr>
        <w:pStyle w:val="NormalWeb"/>
        <w:spacing w:before="0" w:beforeAutospacing="0" w:after="0" w:afterAutospacing="0" w:line="276" w:lineRule="auto"/>
        <w:jc w:val="both"/>
        <w:rPr>
          <w:sz w:val="28"/>
          <w:szCs w:val="28"/>
        </w:rPr>
      </w:pPr>
      <w:r w:rsidRPr="006F06F0">
        <w:rPr>
          <w:sz w:val="28"/>
          <w:szCs w:val="28"/>
        </w:rPr>
        <w:t>- Tổ chuyên môn: Theo dõi kết quả tiến bộ của học sinh yếu ở các môn học qua từng học kỳ, có giải pháp hỗ trợ gv phụ đạo học sinh yếu.</w:t>
      </w:r>
    </w:p>
    <w:p w:rsidR="00AC7992" w:rsidRPr="006F06F0" w:rsidRDefault="00AC7992" w:rsidP="00AC7992">
      <w:pPr>
        <w:pStyle w:val="NormalWeb"/>
        <w:spacing w:before="0" w:beforeAutospacing="0" w:after="0" w:afterAutospacing="0" w:line="276" w:lineRule="auto"/>
        <w:jc w:val="both"/>
        <w:rPr>
          <w:sz w:val="28"/>
          <w:szCs w:val="28"/>
        </w:rPr>
      </w:pPr>
      <w:r w:rsidRPr="006F06F0">
        <w:rPr>
          <w:sz w:val="28"/>
          <w:szCs w:val="28"/>
        </w:rPr>
        <w:t>- Giáo viên:</w:t>
      </w:r>
    </w:p>
    <w:p w:rsidR="00AC7992" w:rsidRPr="006F06F0" w:rsidRDefault="00AC7992" w:rsidP="00AC7992">
      <w:pPr>
        <w:pStyle w:val="NormalWeb"/>
        <w:spacing w:before="0" w:beforeAutospacing="0" w:after="0" w:afterAutospacing="0" w:line="276" w:lineRule="auto"/>
        <w:jc w:val="both"/>
        <w:rPr>
          <w:sz w:val="28"/>
          <w:szCs w:val="28"/>
        </w:rPr>
      </w:pPr>
      <w:r w:rsidRPr="006F06F0">
        <w:rPr>
          <w:sz w:val="28"/>
          <w:szCs w:val="28"/>
        </w:rPr>
        <w:t>+ Lập danh sách học sinh yếu do mình phụ trách, theo dõi sự tiến bội của các em từ ý thức và qua kết quả học tập trong các giờ học.</w:t>
      </w:r>
    </w:p>
    <w:p w:rsidR="00AC7992" w:rsidRPr="006F06F0" w:rsidRDefault="00AC7992" w:rsidP="00AC7992">
      <w:pPr>
        <w:pStyle w:val="NormalWeb"/>
        <w:spacing w:before="0" w:beforeAutospacing="0" w:after="0" w:afterAutospacing="0" w:line="276" w:lineRule="auto"/>
        <w:jc w:val="both"/>
        <w:rPr>
          <w:sz w:val="28"/>
          <w:szCs w:val="28"/>
        </w:rPr>
      </w:pPr>
      <w:r w:rsidRPr="006F06F0">
        <w:rPr>
          <w:sz w:val="28"/>
          <w:szCs w:val="28"/>
        </w:rPr>
        <w:t>+ Có trách nhiệm phối hợp với giáo viên chủ nhiệm và gia đình học sinh thường xuyên động viên, khuyến khích các em học sinh tạo sự cố gắng thực sự trong học tập và rèn luyện ý thức đạo đức, nhằm kịp thời khắc phục tình trạng học sinh yếu kém.</w:t>
      </w:r>
    </w:p>
    <w:p w:rsidR="00AC7992" w:rsidRPr="006F06F0" w:rsidRDefault="00AC7992" w:rsidP="00AC7992">
      <w:pPr>
        <w:pStyle w:val="NormalWeb"/>
        <w:spacing w:before="0" w:beforeAutospacing="0" w:after="0" w:afterAutospacing="0" w:line="276" w:lineRule="auto"/>
        <w:jc w:val="both"/>
        <w:rPr>
          <w:sz w:val="28"/>
          <w:szCs w:val="28"/>
        </w:rPr>
      </w:pPr>
      <w:r>
        <w:rPr>
          <w:sz w:val="28"/>
          <w:szCs w:val="28"/>
        </w:rPr>
        <w:t>+</w:t>
      </w:r>
      <w:r w:rsidRPr="006F06F0">
        <w:rPr>
          <w:sz w:val="28"/>
          <w:szCs w:val="28"/>
        </w:rPr>
        <w:t xml:space="preserve"> Giáo viên chủ nhiệm, giáo viên bộ môn theo dõi sát, hướng dẫn phương pháp học tập, tổ chức truy bài đầu giờ, phối hợp chặt chẽ với cha mẹ học sinh để giúp đỡ học sinh yếu kém tiến bộ; thực hiện đôi bạn cùng tiến, nhóm bạn học tập.</w:t>
      </w:r>
    </w:p>
    <w:p w:rsidR="00AC7992" w:rsidRPr="00BB4C85" w:rsidRDefault="00AC7992" w:rsidP="00AC7992">
      <w:pPr>
        <w:pStyle w:val="NormalWeb"/>
        <w:spacing w:before="0" w:beforeAutospacing="0" w:after="0" w:afterAutospacing="0" w:line="276" w:lineRule="auto"/>
        <w:jc w:val="both"/>
        <w:rPr>
          <w:b/>
          <w:sz w:val="28"/>
          <w:szCs w:val="28"/>
        </w:rPr>
      </w:pPr>
      <w:r w:rsidRPr="006F06F0">
        <w:rPr>
          <w:sz w:val="28"/>
          <w:szCs w:val="28"/>
        </w:rPr>
        <w:t>Thời gian thực hiện: Trong các tiết học, các giờ truy bài. Có thể bố trí phụ đạo vào buổi chiều (3buổi/tuần, theo lịch nhà trường)</w:t>
      </w:r>
    </w:p>
    <w:p w:rsidR="00795D72" w:rsidRPr="006A1635" w:rsidRDefault="00795D72" w:rsidP="00AC7992">
      <w:pPr>
        <w:pStyle w:val="NormalWeb"/>
        <w:spacing w:before="0" w:beforeAutospacing="0" w:after="0" w:afterAutospacing="0" w:line="276" w:lineRule="auto"/>
        <w:jc w:val="both"/>
        <w:rPr>
          <w:i/>
          <w:iCs/>
          <w:sz w:val="28"/>
          <w:szCs w:val="28"/>
        </w:rPr>
      </w:pPr>
      <w:r w:rsidRPr="006A1635">
        <w:rPr>
          <w:b/>
          <w:i/>
          <w:iCs/>
          <w:sz w:val="28"/>
          <w:szCs w:val="28"/>
        </w:rPr>
        <w:t>2.</w:t>
      </w:r>
      <w:r w:rsidR="00AC7992">
        <w:rPr>
          <w:b/>
          <w:i/>
          <w:iCs/>
          <w:sz w:val="28"/>
          <w:szCs w:val="28"/>
        </w:rPr>
        <w:t>6</w:t>
      </w:r>
      <w:r w:rsidRPr="006A1635">
        <w:rPr>
          <w:b/>
          <w:i/>
          <w:iCs/>
          <w:sz w:val="28"/>
          <w:szCs w:val="28"/>
        </w:rPr>
        <w:t>. Tổ chức triển khai các hoạt động trải nghiệm, hướng nghiệp</w:t>
      </w:r>
      <w:r w:rsidR="009B722C" w:rsidRPr="006A1635">
        <w:rPr>
          <w:b/>
          <w:i/>
          <w:iCs/>
          <w:sz w:val="28"/>
          <w:szCs w:val="28"/>
        </w:rPr>
        <w:t>,</w:t>
      </w:r>
      <w:r w:rsidRPr="006A1635">
        <w:rPr>
          <w:b/>
          <w:i/>
          <w:iCs/>
          <w:sz w:val="28"/>
          <w:szCs w:val="28"/>
        </w:rPr>
        <w:t xml:space="preserve"> </w:t>
      </w:r>
      <w:r w:rsidR="009B722C" w:rsidRPr="006A1635">
        <w:rPr>
          <w:b/>
          <w:i/>
          <w:iCs/>
          <w:sz w:val="28"/>
          <w:szCs w:val="28"/>
        </w:rPr>
        <w:t xml:space="preserve">hoạt động NGLL </w:t>
      </w:r>
      <w:r w:rsidRPr="006A1635">
        <w:rPr>
          <w:b/>
          <w:i/>
          <w:iCs/>
          <w:sz w:val="28"/>
          <w:szCs w:val="28"/>
        </w:rPr>
        <w:t>và giáo dục theo định hướng STEM trong nhà trường</w:t>
      </w:r>
      <w:r w:rsidRPr="006A1635">
        <w:rPr>
          <w:i/>
          <w:iCs/>
          <w:sz w:val="28"/>
          <w:szCs w:val="28"/>
        </w:rPr>
        <w:t>.</w:t>
      </w:r>
    </w:p>
    <w:p w:rsidR="009B722C" w:rsidRPr="009B722C" w:rsidRDefault="00795D72" w:rsidP="00AC7992">
      <w:pPr>
        <w:pStyle w:val="NormalWeb"/>
        <w:spacing w:before="0" w:beforeAutospacing="0" w:after="0" w:afterAutospacing="0" w:line="276" w:lineRule="auto"/>
        <w:jc w:val="both"/>
        <w:rPr>
          <w:i/>
          <w:iCs/>
          <w:sz w:val="28"/>
          <w:szCs w:val="28"/>
        </w:rPr>
      </w:pPr>
      <w:r w:rsidRPr="009B722C">
        <w:rPr>
          <w:i/>
          <w:iCs/>
          <w:sz w:val="28"/>
          <w:szCs w:val="28"/>
        </w:rPr>
        <w:t>a) Tổ chức triển khai các hoạt động trải nghiệm, hướng nghiệp</w:t>
      </w:r>
      <w:r w:rsidR="003503B3">
        <w:rPr>
          <w:i/>
          <w:iCs/>
          <w:sz w:val="28"/>
          <w:szCs w:val="28"/>
        </w:rPr>
        <w:t xml:space="preserve"> và </w:t>
      </w:r>
      <w:r w:rsidR="003503B3" w:rsidRPr="003503B3">
        <w:rPr>
          <w:i/>
          <w:iCs/>
          <w:sz w:val="28"/>
          <w:szCs w:val="28"/>
        </w:rPr>
        <w:t>hoạt động NGLL</w:t>
      </w:r>
      <w:r w:rsidR="009B722C" w:rsidRPr="003503B3">
        <w:rPr>
          <w:i/>
          <w:iCs/>
          <w:sz w:val="28"/>
          <w:szCs w:val="28"/>
        </w:rPr>
        <w:t>:</w:t>
      </w:r>
    </w:p>
    <w:p w:rsidR="00795D72" w:rsidRDefault="003503B3" w:rsidP="00AC7992">
      <w:pPr>
        <w:pStyle w:val="NormalWeb"/>
        <w:spacing w:before="0" w:beforeAutospacing="0" w:after="0" w:afterAutospacing="0" w:line="276" w:lineRule="auto"/>
        <w:jc w:val="both"/>
        <w:rPr>
          <w:iCs/>
          <w:sz w:val="28"/>
          <w:szCs w:val="28"/>
        </w:rPr>
      </w:pPr>
      <w:r>
        <w:rPr>
          <w:iCs/>
          <w:sz w:val="28"/>
          <w:szCs w:val="28"/>
        </w:rPr>
        <w:t>*</w:t>
      </w:r>
      <w:r w:rsidR="009B722C">
        <w:rPr>
          <w:iCs/>
          <w:sz w:val="28"/>
          <w:szCs w:val="28"/>
        </w:rPr>
        <w:t xml:space="preserve"> </w:t>
      </w:r>
      <w:r>
        <w:rPr>
          <w:iCs/>
          <w:sz w:val="28"/>
          <w:szCs w:val="28"/>
        </w:rPr>
        <w:t>Hoạt động trải nghiệm</w:t>
      </w:r>
      <w:r w:rsidR="009B722C">
        <w:rPr>
          <w:iCs/>
          <w:sz w:val="28"/>
          <w:szCs w:val="28"/>
        </w:rPr>
        <w:t xml:space="preserve"> đối với khối 6, 7</w:t>
      </w:r>
      <w:r>
        <w:rPr>
          <w:iCs/>
          <w:sz w:val="28"/>
          <w:szCs w:val="28"/>
        </w:rPr>
        <w:t>:</w:t>
      </w:r>
    </w:p>
    <w:p w:rsidR="009B722C" w:rsidRDefault="009B722C" w:rsidP="00AC7992">
      <w:pPr>
        <w:pStyle w:val="NormalWeb"/>
        <w:spacing w:before="0" w:beforeAutospacing="0" w:after="0" w:afterAutospacing="0" w:line="276" w:lineRule="auto"/>
        <w:jc w:val="both"/>
        <w:rPr>
          <w:iCs/>
          <w:sz w:val="28"/>
          <w:szCs w:val="28"/>
        </w:rPr>
      </w:pPr>
      <w:r>
        <w:rPr>
          <w:iCs/>
          <w:sz w:val="28"/>
          <w:szCs w:val="28"/>
        </w:rPr>
        <w:t xml:space="preserve">- Phân công: </w:t>
      </w:r>
    </w:p>
    <w:p w:rsidR="00795D72" w:rsidRDefault="009B722C" w:rsidP="00AC7992">
      <w:pPr>
        <w:pStyle w:val="NormalWeb"/>
        <w:spacing w:before="0" w:beforeAutospacing="0" w:after="0" w:afterAutospacing="0" w:line="276" w:lineRule="auto"/>
        <w:jc w:val="both"/>
        <w:rPr>
          <w:iCs/>
          <w:sz w:val="28"/>
          <w:szCs w:val="28"/>
        </w:rPr>
      </w:pPr>
      <w:r>
        <w:rPr>
          <w:iCs/>
          <w:sz w:val="28"/>
          <w:szCs w:val="28"/>
        </w:rPr>
        <w:t>+ Hoạt động sinh hoạt dưới cờ: Do tổng phụ trách đội đảm nhận</w:t>
      </w:r>
    </w:p>
    <w:p w:rsidR="009B722C" w:rsidRDefault="009B722C" w:rsidP="00AC7992">
      <w:pPr>
        <w:pStyle w:val="NormalWeb"/>
        <w:spacing w:before="0" w:beforeAutospacing="0" w:after="0" w:afterAutospacing="0" w:line="276" w:lineRule="auto"/>
        <w:jc w:val="both"/>
        <w:rPr>
          <w:iCs/>
          <w:sz w:val="28"/>
          <w:szCs w:val="28"/>
        </w:rPr>
      </w:pPr>
      <w:r>
        <w:rPr>
          <w:iCs/>
          <w:sz w:val="28"/>
          <w:szCs w:val="28"/>
        </w:rPr>
        <w:t>+ Hoạt động sinh hoạt lớp: Do giáo viên chủ nhiệm lớp thực hiện</w:t>
      </w:r>
    </w:p>
    <w:p w:rsidR="009B722C" w:rsidRDefault="009B722C" w:rsidP="00AC7992">
      <w:pPr>
        <w:pStyle w:val="NormalWeb"/>
        <w:spacing w:before="0" w:beforeAutospacing="0" w:after="0" w:afterAutospacing="0" w:line="276" w:lineRule="auto"/>
        <w:jc w:val="both"/>
        <w:rPr>
          <w:iCs/>
          <w:sz w:val="28"/>
          <w:szCs w:val="28"/>
        </w:rPr>
      </w:pPr>
      <w:r>
        <w:rPr>
          <w:iCs/>
          <w:sz w:val="28"/>
          <w:szCs w:val="28"/>
        </w:rPr>
        <w:t>+ Hoạt động sinh hoạt theo chủ đề: Do Gv bộ môn được phân công.</w:t>
      </w:r>
    </w:p>
    <w:p w:rsidR="006A1635" w:rsidRPr="006F06F0" w:rsidRDefault="006A1635" w:rsidP="00AC7992">
      <w:pPr>
        <w:pStyle w:val="NormalWeb"/>
        <w:spacing w:before="0" w:beforeAutospacing="0" w:after="0" w:afterAutospacing="0" w:line="276" w:lineRule="auto"/>
        <w:jc w:val="both"/>
        <w:rPr>
          <w:iCs/>
          <w:sz w:val="28"/>
          <w:szCs w:val="28"/>
        </w:rPr>
      </w:pPr>
      <w:r>
        <w:rPr>
          <w:iCs/>
          <w:sz w:val="28"/>
          <w:szCs w:val="28"/>
        </w:rPr>
        <w:t>- Kế hoạch HĐTN cả năm học do Tổng Phụ trách xây dựng, kế hoạch bài dạy do các GV được phân công</w:t>
      </w:r>
    </w:p>
    <w:p w:rsidR="00795D72" w:rsidRPr="006F06F0" w:rsidRDefault="003503B3" w:rsidP="00AC7992">
      <w:pPr>
        <w:pStyle w:val="NormalWeb"/>
        <w:spacing w:before="0" w:beforeAutospacing="0" w:after="0" w:afterAutospacing="0" w:line="276" w:lineRule="auto"/>
        <w:jc w:val="both"/>
        <w:rPr>
          <w:iCs/>
          <w:sz w:val="28"/>
          <w:szCs w:val="28"/>
        </w:rPr>
      </w:pPr>
      <w:r>
        <w:rPr>
          <w:iCs/>
          <w:sz w:val="28"/>
          <w:szCs w:val="28"/>
        </w:rPr>
        <w:t>- Kiểm tra đánh giá: Do các bộ phận phối hợp thực hiện, GV thực hiện hoạt động theo chủ đề chịu trách nhiệm tổng hợp và ghi điểm.</w:t>
      </w:r>
    </w:p>
    <w:p w:rsidR="003503B3" w:rsidRDefault="003503B3" w:rsidP="00AC7992">
      <w:pPr>
        <w:pStyle w:val="NormalWeb"/>
        <w:spacing w:before="0" w:beforeAutospacing="0" w:after="0" w:afterAutospacing="0" w:line="276" w:lineRule="auto"/>
        <w:jc w:val="both"/>
        <w:rPr>
          <w:iCs/>
          <w:sz w:val="28"/>
          <w:szCs w:val="28"/>
        </w:rPr>
      </w:pPr>
      <w:r>
        <w:rPr>
          <w:iCs/>
          <w:sz w:val="28"/>
          <w:szCs w:val="28"/>
        </w:rPr>
        <w:t xml:space="preserve">* </w:t>
      </w:r>
      <w:r w:rsidR="00795D72" w:rsidRPr="006F06F0">
        <w:rPr>
          <w:iCs/>
          <w:sz w:val="28"/>
          <w:szCs w:val="28"/>
        </w:rPr>
        <w:t xml:space="preserve">Tổ chức </w:t>
      </w:r>
      <w:r w:rsidR="008929D0">
        <w:rPr>
          <w:iCs/>
          <w:sz w:val="28"/>
          <w:szCs w:val="28"/>
        </w:rPr>
        <w:t>dạy nghề, hướng nghiệp</w:t>
      </w:r>
      <w:r w:rsidR="00795D72" w:rsidRPr="006F06F0">
        <w:rPr>
          <w:iCs/>
          <w:sz w:val="28"/>
          <w:szCs w:val="28"/>
        </w:rPr>
        <w:t xml:space="preserve"> cho học sinh</w:t>
      </w:r>
      <w:r>
        <w:rPr>
          <w:iCs/>
          <w:sz w:val="28"/>
          <w:szCs w:val="28"/>
        </w:rPr>
        <w:t xml:space="preserve"> khối 8</w:t>
      </w:r>
      <w:r w:rsidR="00795D72" w:rsidRPr="006F06F0">
        <w:rPr>
          <w:iCs/>
          <w:sz w:val="28"/>
          <w:szCs w:val="28"/>
        </w:rPr>
        <w:t xml:space="preserve">: </w:t>
      </w:r>
    </w:p>
    <w:p w:rsidR="00795D72" w:rsidRDefault="003503B3" w:rsidP="00AC7992">
      <w:pPr>
        <w:pStyle w:val="NormalWeb"/>
        <w:spacing w:before="0" w:beforeAutospacing="0" w:after="0" w:afterAutospacing="0" w:line="276" w:lineRule="auto"/>
        <w:jc w:val="both"/>
        <w:rPr>
          <w:iCs/>
          <w:sz w:val="28"/>
          <w:szCs w:val="28"/>
        </w:rPr>
      </w:pPr>
      <w:r>
        <w:rPr>
          <w:iCs/>
          <w:sz w:val="28"/>
          <w:szCs w:val="28"/>
        </w:rPr>
        <w:t xml:space="preserve">- </w:t>
      </w:r>
      <w:r w:rsidR="00795D72" w:rsidRPr="006F06F0">
        <w:rPr>
          <w:iCs/>
          <w:sz w:val="28"/>
          <w:szCs w:val="28"/>
        </w:rPr>
        <w:t>Phối hợp với Trung tâm GDTX -GDNN huyện</w:t>
      </w:r>
      <w:r w:rsidR="003D7F4C">
        <w:rPr>
          <w:iCs/>
          <w:sz w:val="28"/>
          <w:szCs w:val="28"/>
        </w:rPr>
        <w:t>, ký kết hợp đồng</w:t>
      </w:r>
      <w:r w:rsidR="00795D72" w:rsidRPr="006F06F0">
        <w:rPr>
          <w:iCs/>
          <w:sz w:val="28"/>
          <w:szCs w:val="28"/>
        </w:rPr>
        <w:t xml:space="preserve"> để tổ chức học nghề Tin học</w:t>
      </w:r>
      <w:r>
        <w:rPr>
          <w:iCs/>
          <w:sz w:val="28"/>
          <w:szCs w:val="28"/>
        </w:rPr>
        <w:t xml:space="preserve"> cho học sinh.</w:t>
      </w:r>
      <w:r w:rsidR="00795D72" w:rsidRPr="006F06F0">
        <w:rPr>
          <w:iCs/>
          <w:sz w:val="28"/>
          <w:szCs w:val="28"/>
        </w:rPr>
        <w:t xml:space="preserve"> </w:t>
      </w:r>
    </w:p>
    <w:p w:rsidR="003503B3" w:rsidRDefault="003503B3" w:rsidP="00AC7992">
      <w:pPr>
        <w:pStyle w:val="NormalWeb"/>
        <w:spacing w:before="0" w:beforeAutospacing="0" w:after="0" w:afterAutospacing="0" w:line="276" w:lineRule="auto"/>
        <w:jc w:val="both"/>
        <w:rPr>
          <w:iCs/>
          <w:sz w:val="28"/>
          <w:szCs w:val="28"/>
        </w:rPr>
      </w:pPr>
      <w:r>
        <w:rPr>
          <w:iCs/>
          <w:sz w:val="28"/>
          <w:szCs w:val="28"/>
        </w:rPr>
        <w:lastRenderedPageBreak/>
        <w:t xml:space="preserve">* </w:t>
      </w:r>
      <w:r w:rsidRPr="006F06F0">
        <w:rPr>
          <w:iCs/>
          <w:sz w:val="28"/>
          <w:szCs w:val="28"/>
        </w:rPr>
        <w:t>Tổ chức giáo dục hướng nghiệp cho học sinh</w:t>
      </w:r>
      <w:r>
        <w:rPr>
          <w:iCs/>
          <w:sz w:val="28"/>
          <w:szCs w:val="28"/>
        </w:rPr>
        <w:t xml:space="preserve"> khối 9: </w:t>
      </w:r>
    </w:p>
    <w:p w:rsidR="009B722C" w:rsidRDefault="003503B3" w:rsidP="00AC7992">
      <w:pPr>
        <w:pStyle w:val="NormalWeb"/>
        <w:spacing w:before="0" w:beforeAutospacing="0" w:after="0" w:afterAutospacing="0" w:line="276" w:lineRule="auto"/>
        <w:jc w:val="both"/>
        <w:rPr>
          <w:iCs/>
          <w:sz w:val="28"/>
          <w:szCs w:val="28"/>
        </w:rPr>
      </w:pPr>
      <w:r>
        <w:rPr>
          <w:iCs/>
          <w:sz w:val="28"/>
          <w:szCs w:val="28"/>
        </w:rPr>
        <w:t xml:space="preserve">- Thực hiện 1 tiết/ tháng do GV được phân công </w:t>
      </w:r>
      <w:r w:rsidRPr="006F06F0">
        <w:rPr>
          <w:iCs/>
          <w:sz w:val="28"/>
          <w:szCs w:val="28"/>
        </w:rPr>
        <w:t>và định hướng cho học sinh có sự lựa chọn phù hợp sau khi hoàn thành chương trình THCS.</w:t>
      </w:r>
    </w:p>
    <w:p w:rsidR="003503B3" w:rsidRDefault="003503B3" w:rsidP="00AC7992">
      <w:pPr>
        <w:pStyle w:val="NormalWeb"/>
        <w:spacing w:before="0" w:beforeAutospacing="0" w:after="0" w:afterAutospacing="0" w:line="276" w:lineRule="auto"/>
        <w:jc w:val="both"/>
        <w:rPr>
          <w:iCs/>
          <w:sz w:val="28"/>
          <w:szCs w:val="28"/>
        </w:rPr>
      </w:pPr>
      <w:r>
        <w:rPr>
          <w:iCs/>
          <w:sz w:val="28"/>
          <w:szCs w:val="28"/>
        </w:rPr>
        <w:t>* Tổ chức</w:t>
      </w:r>
      <w:r w:rsidRPr="006F06F0">
        <w:rPr>
          <w:iCs/>
          <w:sz w:val="28"/>
          <w:szCs w:val="28"/>
        </w:rPr>
        <w:t xml:space="preserve"> các câu lạc bộ trong nhà trường</w:t>
      </w:r>
      <w:r>
        <w:rPr>
          <w:iCs/>
          <w:sz w:val="28"/>
          <w:szCs w:val="28"/>
        </w:rPr>
        <w:t>:</w:t>
      </w:r>
    </w:p>
    <w:p w:rsidR="00795D72" w:rsidRDefault="00795D72" w:rsidP="00AC7992">
      <w:pPr>
        <w:pStyle w:val="NormalWeb"/>
        <w:spacing w:before="0" w:beforeAutospacing="0" w:after="0" w:afterAutospacing="0" w:line="276" w:lineRule="auto"/>
        <w:jc w:val="both"/>
        <w:rPr>
          <w:iCs/>
          <w:sz w:val="28"/>
          <w:szCs w:val="28"/>
        </w:rPr>
      </w:pPr>
      <w:r w:rsidRPr="006F06F0">
        <w:rPr>
          <w:iCs/>
          <w:sz w:val="28"/>
          <w:szCs w:val="28"/>
        </w:rPr>
        <w:t xml:space="preserve"> </w:t>
      </w:r>
      <w:r w:rsidR="003503B3">
        <w:rPr>
          <w:iCs/>
          <w:sz w:val="28"/>
          <w:szCs w:val="28"/>
        </w:rPr>
        <w:t xml:space="preserve">- </w:t>
      </w:r>
      <w:r w:rsidRPr="006F06F0">
        <w:rPr>
          <w:iCs/>
          <w:sz w:val="28"/>
          <w:szCs w:val="28"/>
        </w:rPr>
        <w:t xml:space="preserve">Tiếp tục duy trì hoạt động của các CLB: CLB Tiếng Anh, CLB cầu lông, CLB bóng đá…Các đồng chí Chủ nhiệm các CLB xây dựng kế hoạch tập luyện, giao lưu thi đấu với các CLB của các đơn vị trên địa bàn huyện. </w:t>
      </w:r>
    </w:p>
    <w:p w:rsidR="003503B3" w:rsidRDefault="003503B3" w:rsidP="00AC7992">
      <w:pPr>
        <w:pStyle w:val="NormalWeb"/>
        <w:spacing w:before="0" w:beforeAutospacing="0" w:after="0" w:afterAutospacing="0" w:line="276" w:lineRule="auto"/>
        <w:jc w:val="both"/>
        <w:rPr>
          <w:iCs/>
          <w:sz w:val="28"/>
          <w:szCs w:val="28"/>
        </w:rPr>
      </w:pPr>
      <w:r>
        <w:rPr>
          <w:iCs/>
          <w:sz w:val="28"/>
          <w:szCs w:val="28"/>
        </w:rPr>
        <w:t xml:space="preserve">* Tổ chức </w:t>
      </w:r>
      <w:r w:rsidRPr="003503B3">
        <w:rPr>
          <w:iCs/>
          <w:sz w:val="28"/>
          <w:szCs w:val="28"/>
        </w:rPr>
        <w:t>hoạt động NGLL</w:t>
      </w:r>
      <w:r>
        <w:rPr>
          <w:iCs/>
          <w:sz w:val="28"/>
          <w:szCs w:val="28"/>
        </w:rPr>
        <w:t xml:space="preserve"> đối với khối 8, 9:</w:t>
      </w:r>
    </w:p>
    <w:p w:rsidR="003503B3" w:rsidRPr="006F06F0" w:rsidRDefault="003503B3" w:rsidP="00AC7992">
      <w:pPr>
        <w:pStyle w:val="NormalWeb"/>
        <w:spacing w:before="0" w:beforeAutospacing="0" w:after="0" w:afterAutospacing="0" w:line="276" w:lineRule="auto"/>
        <w:jc w:val="both"/>
        <w:rPr>
          <w:iCs/>
          <w:sz w:val="28"/>
          <w:szCs w:val="28"/>
        </w:rPr>
      </w:pPr>
      <w:r>
        <w:rPr>
          <w:iCs/>
          <w:sz w:val="28"/>
          <w:szCs w:val="28"/>
        </w:rPr>
        <w:t>- Thực hiện 2 tiết/tháng, GV được phân công lên kế hoạch và thực hiện theo chủ đề từng tháng.</w:t>
      </w:r>
    </w:p>
    <w:p w:rsidR="00795D72" w:rsidRPr="00AC7992" w:rsidRDefault="00795D72" w:rsidP="00AC7992">
      <w:pPr>
        <w:pStyle w:val="NormalWeb"/>
        <w:spacing w:before="0" w:beforeAutospacing="0" w:after="0" w:afterAutospacing="0" w:line="276" w:lineRule="auto"/>
        <w:jc w:val="both"/>
        <w:rPr>
          <w:i/>
          <w:iCs/>
          <w:sz w:val="28"/>
          <w:szCs w:val="28"/>
        </w:rPr>
      </w:pPr>
      <w:r w:rsidRPr="00AC7992">
        <w:rPr>
          <w:i/>
          <w:iCs/>
          <w:sz w:val="28"/>
          <w:szCs w:val="28"/>
        </w:rPr>
        <w:t>b) Triển khai giáo dục theo định hướng STEM trong nhà trường</w:t>
      </w:r>
    </w:p>
    <w:p w:rsidR="00795D72" w:rsidRPr="006F06F0" w:rsidRDefault="00795D72" w:rsidP="00AC7992">
      <w:pPr>
        <w:pStyle w:val="NormalWeb"/>
        <w:spacing w:before="0" w:beforeAutospacing="0" w:after="0" w:afterAutospacing="0" w:line="276" w:lineRule="auto"/>
        <w:jc w:val="both"/>
        <w:rPr>
          <w:iCs/>
          <w:sz w:val="28"/>
          <w:szCs w:val="28"/>
        </w:rPr>
      </w:pPr>
      <w:r w:rsidRPr="006F06F0">
        <w:rPr>
          <w:iCs/>
          <w:sz w:val="28"/>
          <w:szCs w:val="28"/>
        </w:rPr>
        <w:t xml:space="preserve">- </w:t>
      </w:r>
      <w:r w:rsidR="00A939BD" w:rsidRPr="006F06F0">
        <w:rPr>
          <w:iCs/>
          <w:sz w:val="28"/>
          <w:szCs w:val="28"/>
        </w:rPr>
        <w:t>Tổ Toán- KH tự nhiên</w:t>
      </w:r>
      <w:r w:rsidRPr="006F06F0">
        <w:rPr>
          <w:iCs/>
          <w:sz w:val="28"/>
          <w:szCs w:val="28"/>
        </w:rPr>
        <w:t xml:space="preserve"> </w:t>
      </w:r>
      <w:r w:rsidR="00A939BD" w:rsidRPr="006F06F0">
        <w:rPr>
          <w:iCs/>
          <w:sz w:val="28"/>
          <w:szCs w:val="28"/>
        </w:rPr>
        <w:t xml:space="preserve">chỉ đạo </w:t>
      </w:r>
      <w:r w:rsidRPr="006F06F0">
        <w:rPr>
          <w:iCs/>
          <w:sz w:val="28"/>
          <w:szCs w:val="28"/>
        </w:rPr>
        <w:t>giáo viên lựa chọn các nội dung phù hợp để thiết kế tổ chức hoạt động giáo dục theo định hướng STEM</w:t>
      </w:r>
      <w:r w:rsidR="00A939BD" w:rsidRPr="006F06F0">
        <w:rPr>
          <w:iCs/>
          <w:sz w:val="28"/>
          <w:szCs w:val="28"/>
        </w:rPr>
        <w:t xml:space="preserve"> nộp kế hoạch về cho nhà trường</w:t>
      </w:r>
      <w:r w:rsidR="003D7F4C">
        <w:rPr>
          <w:iCs/>
          <w:sz w:val="28"/>
          <w:szCs w:val="28"/>
        </w:rPr>
        <w:t xml:space="preserve"> đồng thời lên kế hoạch, thời gian cụ thể để tổ chức thực hiện</w:t>
      </w:r>
      <w:r w:rsidRPr="006F06F0">
        <w:rPr>
          <w:iCs/>
          <w:sz w:val="28"/>
          <w:szCs w:val="28"/>
        </w:rPr>
        <w:t xml:space="preserve">.  </w:t>
      </w:r>
    </w:p>
    <w:p w:rsidR="00795D72" w:rsidRPr="006F06F0" w:rsidRDefault="00795D72" w:rsidP="00AC7992">
      <w:pPr>
        <w:pStyle w:val="NormalWeb"/>
        <w:spacing w:before="0" w:beforeAutospacing="0" w:after="0" w:afterAutospacing="0" w:line="276" w:lineRule="auto"/>
        <w:jc w:val="both"/>
        <w:rPr>
          <w:iCs/>
          <w:sz w:val="28"/>
          <w:szCs w:val="28"/>
        </w:rPr>
      </w:pPr>
      <w:r w:rsidRPr="006F06F0">
        <w:rPr>
          <w:iCs/>
          <w:sz w:val="28"/>
          <w:szCs w:val="28"/>
        </w:rPr>
        <w:t xml:space="preserve">- Về cách thức: </w:t>
      </w:r>
      <w:r w:rsidR="00A939BD" w:rsidRPr="006F06F0">
        <w:rPr>
          <w:iCs/>
          <w:sz w:val="28"/>
          <w:szCs w:val="28"/>
        </w:rPr>
        <w:t>L</w:t>
      </w:r>
      <w:r w:rsidRPr="006F06F0">
        <w:rPr>
          <w:iCs/>
          <w:sz w:val="28"/>
          <w:szCs w:val="28"/>
        </w:rPr>
        <w:t>ựa chọn các nội dung phù hợp, thiết kế thành các chủ đề học tập/ hoạt động giáo dục theo định hướng STEM</w:t>
      </w:r>
      <w:r w:rsidR="003D7F4C">
        <w:rPr>
          <w:iCs/>
          <w:sz w:val="28"/>
          <w:szCs w:val="28"/>
        </w:rPr>
        <w:t>, ít nhất phải thực hiện được 2 hoạt động/năm học</w:t>
      </w:r>
      <w:r w:rsidRPr="006F06F0">
        <w:rPr>
          <w:iCs/>
          <w:sz w:val="28"/>
          <w:szCs w:val="28"/>
        </w:rPr>
        <w:t xml:space="preserve">. </w:t>
      </w:r>
    </w:p>
    <w:p w:rsidR="006F4230" w:rsidRPr="00AC7992" w:rsidRDefault="006F4230" w:rsidP="00AC7992">
      <w:pPr>
        <w:pStyle w:val="NormalWeb"/>
        <w:spacing w:before="0" w:beforeAutospacing="0" w:after="0" w:afterAutospacing="0" w:line="276" w:lineRule="auto"/>
        <w:jc w:val="both"/>
        <w:rPr>
          <w:b/>
          <w:i/>
          <w:iCs/>
          <w:sz w:val="28"/>
          <w:szCs w:val="28"/>
        </w:rPr>
      </w:pPr>
      <w:r w:rsidRPr="00AC7992">
        <w:rPr>
          <w:b/>
          <w:i/>
          <w:iCs/>
          <w:sz w:val="28"/>
          <w:szCs w:val="28"/>
        </w:rPr>
        <w:t>2.</w:t>
      </w:r>
      <w:r w:rsidR="00AC7992">
        <w:rPr>
          <w:b/>
          <w:i/>
          <w:iCs/>
          <w:sz w:val="28"/>
          <w:szCs w:val="28"/>
        </w:rPr>
        <w:t>7</w:t>
      </w:r>
      <w:r w:rsidRPr="00AC7992">
        <w:rPr>
          <w:b/>
          <w:i/>
          <w:iCs/>
          <w:sz w:val="28"/>
          <w:szCs w:val="28"/>
        </w:rPr>
        <w:t>. Tham gia các hội thi chuyên môn</w:t>
      </w:r>
    </w:p>
    <w:p w:rsidR="006F4230" w:rsidRDefault="003D7F4C" w:rsidP="00AC7992">
      <w:pPr>
        <w:pStyle w:val="NormalWeb"/>
        <w:spacing w:before="0" w:beforeAutospacing="0" w:after="0" w:afterAutospacing="0" w:line="276" w:lineRule="auto"/>
        <w:jc w:val="both"/>
        <w:rPr>
          <w:iCs/>
          <w:sz w:val="28"/>
          <w:szCs w:val="28"/>
        </w:rPr>
      </w:pPr>
      <w:r>
        <w:rPr>
          <w:iCs/>
          <w:sz w:val="28"/>
          <w:szCs w:val="28"/>
        </w:rPr>
        <w:t>*</w:t>
      </w:r>
      <w:r w:rsidR="006F4230" w:rsidRPr="006F06F0">
        <w:rPr>
          <w:iCs/>
          <w:sz w:val="28"/>
          <w:szCs w:val="28"/>
        </w:rPr>
        <w:t xml:space="preserve"> Đối với giáo viên: </w:t>
      </w:r>
    </w:p>
    <w:p w:rsidR="003D7F4C" w:rsidRPr="006F06F0" w:rsidRDefault="003D7F4C" w:rsidP="00AC7992">
      <w:pPr>
        <w:pStyle w:val="NormalWeb"/>
        <w:spacing w:before="0" w:beforeAutospacing="0" w:after="0" w:afterAutospacing="0" w:line="276" w:lineRule="auto"/>
        <w:jc w:val="both"/>
        <w:rPr>
          <w:iCs/>
          <w:sz w:val="28"/>
          <w:szCs w:val="28"/>
        </w:rPr>
      </w:pPr>
      <w:r>
        <w:rPr>
          <w:iCs/>
          <w:sz w:val="28"/>
          <w:szCs w:val="28"/>
        </w:rPr>
        <w:t>- Thi GV dạy giỏi cấp trường: Tháng 11/2022, chọn đội tuyển thi cấp huyện</w:t>
      </w:r>
    </w:p>
    <w:p w:rsidR="006F4230" w:rsidRPr="006F06F0" w:rsidRDefault="003D7F4C" w:rsidP="00AC7992">
      <w:pPr>
        <w:pStyle w:val="NormalWeb"/>
        <w:spacing w:before="0" w:beforeAutospacing="0" w:after="0" w:afterAutospacing="0" w:line="276" w:lineRule="auto"/>
        <w:jc w:val="both"/>
        <w:rPr>
          <w:iCs/>
          <w:sz w:val="28"/>
          <w:szCs w:val="28"/>
        </w:rPr>
      </w:pPr>
      <w:r>
        <w:rPr>
          <w:iCs/>
          <w:sz w:val="28"/>
          <w:szCs w:val="28"/>
        </w:rPr>
        <w:t>- Thi</w:t>
      </w:r>
      <w:r w:rsidR="006F4230" w:rsidRPr="006F06F0">
        <w:rPr>
          <w:iCs/>
          <w:sz w:val="28"/>
          <w:szCs w:val="28"/>
        </w:rPr>
        <w:t xml:space="preserve"> GV chủ nhiệm giỏi cấp trường</w:t>
      </w:r>
      <w:r>
        <w:rPr>
          <w:iCs/>
          <w:sz w:val="28"/>
          <w:szCs w:val="28"/>
        </w:rPr>
        <w:t>: Tháng 3/2023</w:t>
      </w:r>
      <w:r w:rsidR="006F4230" w:rsidRPr="006F06F0">
        <w:rPr>
          <w:iCs/>
          <w:sz w:val="28"/>
          <w:szCs w:val="28"/>
        </w:rPr>
        <w:t xml:space="preserve"> </w:t>
      </w:r>
    </w:p>
    <w:p w:rsidR="006F4230" w:rsidRPr="006F06F0" w:rsidRDefault="003D7F4C" w:rsidP="00AC7992">
      <w:pPr>
        <w:pStyle w:val="NormalWeb"/>
        <w:spacing w:before="0" w:beforeAutospacing="0" w:after="0" w:afterAutospacing="0" w:line="276" w:lineRule="auto"/>
        <w:jc w:val="both"/>
        <w:rPr>
          <w:iCs/>
          <w:sz w:val="28"/>
          <w:szCs w:val="28"/>
        </w:rPr>
      </w:pPr>
      <w:r>
        <w:rPr>
          <w:iCs/>
          <w:sz w:val="28"/>
          <w:szCs w:val="28"/>
        </w:rPr>
        <w:t>- Thi</w:t>
      </w:r>
      <w:r w:rsidR="006F4230" w:rsidRPr="006F06F0">
        <w:rPr>
          <w:iCs/>
          <w:sz w:val="28"/>
          <w:szCs w:val="28"/>
        </w:rPr>
        <w:t xml:space="preserve"> thiết kế đồ dùng tự làm cấp trường</w:t>
      </w:r>
      <w:r>
        <w:rPr>
          <w:iCs/>
          <w:sz w:val="28"/>
          <w:szCs w:val="28"/>
        </w:rPr>
        <w:t>: Tháng 12/2022</w:t>
      </w:r>
      <w:r w:rsidR="006F4230" w:rsidRPr="006F06F0">
        <w:rPr>
          <w:iCs/>
          <w:sz w:val="28"/>
          <w:szCs w:val="28"/>
        </w:rPr>
        <w:t>, chọn sản phẩm dự thi cấp huyện</w:t>
      </w:r>
      <w:r w:rsidR="005A7136">
        <w:rPr>
          <w:iCs/>
          <w:sz w:val="28"/>
          <w:szCs w:val="28"/>
        </w:rPr>
        <w:t xml:space="preserve"> (nếu có)</w:t>
      </w:r>
      <w:r w:rsidR="006F4230" w:rsidRPr="006F06F0">
        <w:rPr>
          <w:iCs/>
          <w:sz w:val="28"/>
          <w:szCs w:val="28"/>
        </w:rPr>
        <w:t>.</w:t>
      </w:r>
    </w:p>
    <w:p w:rsidR="006F4230" w:rsidRDefault="003D7F4C" w:rsidP="00AC7992">
      <w:pPr>
        <w:pStyle w:val="NormalWeb"/>
        <w:spacing w:before="0" w:beforeAutospacing="0" w:after="0" w:afterAutospacing="0" w:line="276" w:lineRule="auto"/>
        <w:jc w:val="both"/>
        <w:rPr>
          <w:iCs/>
          <w:sz w:val="28"/>
          <w:szCs w:val="28"/>
        </w:rPr>
      </w:pPr>
      <w:r>
        <w:rPr>
          <w:iCs/>
          <w:sz w:val="28"/>
          <w:szCs w:val="28"/>
        </w:rPr>
        <w:t>*</w:t>
      </w:r>
      <w:r w:rsidR="006F4230" w:rsidRPr="006F06F0">
        <w:rPr>
          <w:iCs/>
          <w:sz w:val="28"/>
          <w:szCs w:val="28"/>
        </w:rPr>
        <w:t xml:space="preserve"> Đối với HS: </w:t>
      </w:r>
    </w:p>
    <w:p w:rsidR="003D7F4C" w:rsidRDefault="003D7F4C" w:rsidP="00AC7992">
      <w:pPr>
        <w:pStyle w:val="NormalWeb"/>
        <w:spacing w:before="0" w:beforeAutospacing="0" w:after="0" w:afterAutospacing="0" w:line="276" w:lineRule="auto"/>
        <w:jc w:val="both"/>
        <w:rPr>
          <w:iCs/>
          <w:sz w:val="28"/>
          <w:szCs w:val="28"/>
        </w:rPr>
      </w:pPr>
      <w:r>
        <w:rPr>
          <w:iCs/>
          <w:sz w:val="28"/>
          <w:szCs w:val="28"/>
        </w:rPr>
        <w:t>- Thi kể chuyện tấm gương đạo đức Hồ Chí Minh: Hàng tuần, từ tháng 10/2022</w:t>
      </w:r>
    </w:p>
    <w:p w:rsidR="003D7F4C" w:rsidRDefault="003D7F4C" w:rsidP="00AC7992">
      <w:pPr>
        <w:pStyle w:val="NormalWeb"/>
        <w:spacing w:before="0" w:beforeAutospacing="0" w:after="0" w:afterAutospacing="0" w:line="276" w:lineRule="auto"/>
        <w:jc w:val="both"/>
        <w:rPr>
          <w:iCs/>
          <w:sz w:val="28"/>
          <w:szCs w:val="28"/>
        </w:rPr>
      </w:pPr>
      <w:r>
        <w:rPr>
          <w:iCs/>
          <w:sz w:val="28"/>
          <w:szCs w:val="28"/>
        </w:rPr>
        <w:t>- Thi Đấu trường toán học: Theo lịch của các cấp</w:t>
      </w:r>
    </w:p>
    <w:p w:rsidR="006F4230" w:rsidRPr="006F06F0" w:rsidRDefault="003D7F4C" w:rsidP="00AC7992">
      <w:pPr>
        <w:pStyle w:val="NormalWeb"/>
        <w:spacing w:before="0" w:beforeAutospacing="0" w:after="0" w:afterAutospacing="0" w:line="276" w:lineRule="auto"/>
        <w:jc w:val="both"/>
        <w:rPr>
          <w:iCs/>
          <w:sz w:val="28"/>
          <w:szCs w:val="28"/>
        </w:rPr>
      </w:pPr>
      <w:r>
        <w:rPr>
          <w:iCs/>
          <w:sz w:val="28"/>
          <w:szCs w:val="28"/>
        </w:rPr>
        <w:t xml:space="preserve">- Thi </w:t>
      </w:r>
      <w:r w:rsidR="006F4230" w:rsidRPr="006F06F0">
        <w:rPr>
          <w:iCs/>
          <w:sz w:val="28"/>
          <w:szCs w:val="28"/>
        </w:rPr>
        <w:t>học sinh giỏi các môn văn hóa lớp 9</w:t>
      </w:r>
    </w:p>
    <w:p w:rsidR="006F4230" w:rsidRPr="006F06F0" w:rsidRDefault="003D7F4C" w:rsidP="00AC7992">
      <w:pPr>
        <w:pStyle w:val="NormalWeb"/>
        <w:spacing w:before="0" w:beforeAutospacing="0" w:after="0" w:afterAutospacing="0" w:line="276" w:lineRule="auto"/>
        <w:jc w:val="both"/>
        <w:rPr>
          <w:iCs/>
          <w:sz w:val="28"/>
          <w:szCs w:val="28"/>
        </w:rPr>
      </w:pPr>
      <w:r>
        <w:rPr>
          <w:iCs/>
          <w:sz w:val="28"/>
          <w:szCs w:val="28"/>
        </w:rPr>
        <w:t>-</w:t>
      </w:r>
      <w:r w:rsidR="006F4230" w:rsidRPr="006F06F0">
        <w:rPr>
          <w:iCs/>
          <w:sz w:val="28"/>
          <w:szCs w:val="28"/>
        </w:rPr>
        <w:t xml:space="preserve"> </w:t>
      </w:r>
      <w:r w:rsidRPr="006F06F0">
        <w:rPr>
          <w:iCs/>
          <w:sz w:val="28"/>
          <w:szCs w:val="28"/>
        </w:rPr>
        <w:t xml:space="preserve">Thi </w:t>
      </w:r>
      <w:r w:rsidR="006F4230" w:rsidRPr="006F06F0">
        <w:rPr>
          <w:iCs/>
          <w:sz w:val="28"/>
          <w:szCs w:val="28"/>
        </w:rPr>
        <w:t>“Nghiên cứu khoa học kỹ thuật” dành cho HS Trung học cấp trường, huyện, tỉnh(nếu có)</w:t>
      </w:r>
      <w:r>
        <w:rPr>
          <w:iCs/>
          <w:sz w:val="28"/>
          <w:szCs w:val="28"/>
        </w:rPr>
        <w:t>.</w:t>
      </w:r>
    </w:p>
    <w:p w:rsidR="006F4230" w:rsidRPr="00AC7992" w:rsidRDefault="006F4230" w:rsidP="00AC7992">
      <w:pPr>
        <w:pStyle w:val="NormalWeb"/>
        <w:spacing w:before="0" w:beforeAutospacing="0" w:after="0" w:afterAutospacing="0" w:line="276" w:lineRule="auto"/>
        <w:jc w:val="both"/>
        <w:rPr>
          <w:b/>
          <w:i/>
          <w:iCs/>
          <w:sz w:val="28"/>
          <w:szCs w:val="28"/>
        </w:rPr>
      </w:pPr>
      <w:r w:rsidRPr="00AC7992">
        <w:rPr>
          <w:b/>
          <w:i/>
          <w:iCs/>
          <w:sz w:val="28"/>
          <w:szCs w:val="28"/>
        </w:rPr>
        <w:t>2.</w:t>
      </w:r>
      <w:r w:rsidR="00AC7992">
        <w:rPr>
          <w:b/>
          <w:i/>
          <w:iCs/>
          <w:sz w:val="28"/>
          <w:szCs w:val="28"/>
        </w:rPr>
        <w:t>8</w:t>
      </w:r>
      <w:r w:rsidRPr="00AC7992">
        <w:rPr>
          <w:b/>
          <w:i/>
          <w:iCs/>
          <w:sz w:val="28"/>
          <w:szCs w:val="28"/>
        </w:rPr>
        <w:t>. Thực hiện chương trình giáo dục địa phương.</w:t>
      </w:r>
    </w:p>
    <w:p w:rsidR="006F4230" w:rsidRPr="006F06F0" w:rsidRDefault="006F4230" w:rsidP="00AC7992">
      <w:pPr>
        <w:pStyle w:val="NormalWeb"/>
        <w:spacing w:before="0" w:beforeAutospacing="0" w:after="0" w:afterAutospacing="0" w:line="276" w:lineRule="auto"/>
        <w:jc w:val="both"/>
        <w:rPr>
          <w:iCs/>
          <w:sz w:val="28"/>
          <w:szCs w:val="28"/>
        </w:rPr>
      </w:pPr>
      <w:r w:rsidRPr="006F06F0">
        <w:rPr>
          <w:iCs/>
          <w:sz w:val="28"/>
          <w:szCs w:val="28"/>
        </w:rPr>
        <w:t>- Khối 6: Thực hiện 1 tiết/ tuần (35 tiết/ năm)</w:t>
      </w:r>
      <w:r w:rsidR="00AF0166">
        <w:rPr>
          <w:iCs/>
          <w:sz w:val="28"/>
          <w:szCs w:val="28"/>
        </w:rPr>
        <w:t>.</w:t>
      </w:r>
    </w:p>
    <w:p w:rsidR="006F4230" w:rsidRDefault="006F4230" w:rsidP="00AC7992">
      <w:pPr>
        <w:pStyle w:val="NormalWeb"/>
        <w:spacing w:before="0" w:beforeAutospacing="0" w:after="0" w:afterAutospacing="0" w:line="276" w:lineRule="auto"/>
        <w:jc w:val="both"/>
        <w:rPr>
          <w:iCs/>
          <w:sz w:val="28"/>
          <w:szCs w:val="28"/>
        </w:rPr>
      </w:pPr>
      <w:r w:rsidRPr="006F06F0">
        <w:rPr>
          <w:iCs/>
          <w:sz w:val="28"/>
          <w:szCs w:val="28"/>
        </w:rPr>
        <w:t xml:space="preserve">- Khối 7: Học kì 1: Chưa thực hiện, HK 2: 2 tiết/ tuần (35 tiết/ năm). </w:t>
      </w:r>
    </w:p>
    <w:p w:rsidR="00AC7992" w:rsidRPr="006F06F0" w:rsidRDefault="00AC7992" w:rsidP="00AC7992">
      <w:pPr>
        <w:pStyle w:val="NormalWeb"/>
        <w:spacing w:before="0" w:beforeAutospacing="0" w:after="0" w:afterAutospacing="0" w:line="276" w:lineRule="auto"/>
        <w:jc w:val="both"/>
        <w:rPr>
          <w:iCs/>
          <w:sz w:val="28"/>
          <w:szCs w:val="28"/>
        </w:rPr>
      </w:pPr>
      <w:r>
        <w:rPr>
          <w:iCs/>
          <w:sz w:val="28"/>
          <w:szCs w:val="28"/>
        </w:rPr>
        <w:t>- Các khối 8, 9: Lồng ghép vào các bài dạy có thể để giáo dục địa phương cho học sinh.</w:t>
      </w:r>
    </w:p>
    <w:p w:rsidR="006F4230" w:rsidRDefault="006F4230" w:rsidP="00AC7992">
      <w:pPr>
        <w:pStyle w:val="NormalWeb"/>
        <w:spacing w:before="0" w:beforeAutospacing="0" w:after="0" w:afterAutospacing="0" w:line="276" w:lineRule="auto"/>
        <w:jc w:val="both"/>
        <w:rPr>
          <w:iCs/>
          <w:sz w:val="28"/>
          <w:szCs w:val="28"/>
        </w:rPr>
      </w:pPr>
      <w:r w:rsidRPr="006F06F0">
        <w:rPr>
          <w:iCs/>
          <w:sz w:val="28"/>
          <w:szCs w:val="28"/>
        </w:rPr>
        <w:t>- GV được phân công trực tiếp giảng dạy môn GDĐP</w:t>
      </w:r>
      <w:r w:rsidR="00AC7992">
        <w:rPr>
          <w:iCs/>
          <w:sz w:val="28"/>
          <w:szCs w:val="28"/>
        </w:rPr>
        <w:t xml:space="preserve"> và các giáo viên bộ môn có liên quan</w:t>
      </w:r>
      <w:r w:rsidRPr="006F06F0">
        <w:rPr>
          <w:iCs/>
          <w:sz w:val="28"/>
          <w:szCs w:val="28"/>
        </w:rPr>
        <w:t xml:space="preserve"> xây dựng kế hoạch dạy học đảm bảo yêu cầu: trang bị cho học sinh những hiểu biết cơ bản về văn hóa, lịch sử, địa lí, kinh tế, chính trị - xã hội, môi trường, hướng nghiệp… tỉnh Đăk Lăk. Từ đó, bồi dưỡng cho học sinh tình yêu quê hương, ý thức tìm hiểu và vận dụng những điều đã học để góp phần bảo tồn những giá trị văn hóa của cộng đồng dân cư các dân tộc tỉnh Đăk Lăk, xây dựng văn hóa, kinh tế - xã hội Đăk Lăk ngày càng phát triển.</w:t>
      </w:r>
    </w:p>
    <w:p w:rsidR="008440CE" w:rsidRPr="00D31D0C" w:rsidRDefault="008440CE" w:rsidP="008440CE">
      <w:pPr>
        <w:spacing w:after="120"/>
        <w:jc w:val="both"/>
        <w:rPr>
          <w:rFonts w:asciiTheme="majorHAnsi" w:hAnsiTheme="majorHAnsi" w:cstheme="majorHAnsi"/>
          <w:b/>
          <w:sz w:val="28"/>
          <w:szCs w:val="28"/>
        </w:rPr>
      </w:pPr>
      <w:r w:rsidRPr="008440CE">
        <w:rPr>
          <w:b/>
          <w:i/>
          <w:iCs/>
          <w:sz w:val="28"/>
          <w:szCs w:val="28"/>
        </w:rPr>
        <w:t xml:space="preserve">2.9. </w:t>
      </w:r>
      <w:r w:rsidRPr="008440CE">
        <w:rPr>
          <w:rFonts w:asciiTheme="majorHAnsi" w:hAnsiTheme="majorHAnsi" w:cstheme="majorHAnsi"/>
          <w:b/>
          <w:i/>
          <w:sz w:val="28"/>
          <w:szCs w:val="28"/>
        </w:rPr>
        <w:t>Tiếp tục nâng cao chất lượng dạy học ngoại ngữ</w:t>
      </w:r>
      <w:r w:rsidRPr="00D31D0C">
        <w:rPr>
          <w:rFonts w:asciiTheme="majorHAnsi" w:hAnsiTheme="majorHAnsi" w:cstheme="majorHAnsi"/>
          <w:b/>
          <w:sz w:val="28"/>
          <w:szCs w:val="28"/>
        </w:rPr>
        <w:t xml:space="preserve"> </w:t>
      </w:r>
    </w:p>
    <w:p w:rsidR="008440CE" w:rsidRPr="00C30202" w:rsidRDefault="00C30202" w:rsidP="00C30202">
      <w:pPr>
        <w:jc w:val="both"/>
        <w:rPr>
          <w:sz w:val="28"/>
          <w:szCs w:val="28"/>
        </w:rPr>
      </w:pPr>
      <w:r w:rsidRPr="00C30202">
        <w:rPr>
          <w:sz w:val="28"/>
          <w:szCs w:val="28"/>
        </w:rPr>
        <w:lastRenderedPageBreak/>
        <w:t>-</w:t>
      </w:r>
      <w:r w:rsidR="008440CE" w:rsidRPr="00C30202">
        <w:rPr>
          <w:sz w:val="28"/>
          <w:szCs w:val="28"/>
        </w:rPr>
        <w:t xml:space="preserve"> Tổ chức dạy học đối với học sinh các lớp 6, 7</w:t>
      </w:r>
      <w:r w:rsidRPr="00C30202">
        <w:rPr>
          <w:sz w:val="28"/>
          <w:szCs w:val="28"/>
        </w:rPr>
        <w:t>: Thực hiện chương trình tiếng anh hệ 10 năm theo Đề án Ngoại ngữ Quốc gia, thực hiện theo Công văn số 7972/BGDĐT-GDTrH ngày 01/11/2013 của Bộ GDĐT về việc hướng dẫn triển khai Chương trình giáo dục phổ thông môn tiếng Anh thí điểm cấp trung học.</w:t>
      </w:r>
    </w:p>
    <w:p w:rsidR="00C30202" w:rsidRPr="00C30202" w:rsidRDefault="00C30202" w:rsidP="00C30202">
      <w:pPr>
        <w:tabs>
          <w:tab w:val="left" w:pos="8939"/>
        </w:tabs>
        <w:jc w:val="both"/>
        <w:rPr>
          <w:sz w:val="28"/>
          <w:szCs w:val="28"/>
        </w:rPr>
      </w:pPr>
      <w:r w:rsidRPr="00C30202">
        <w:rPr>
          <w:sz w:val="28"/>
          <w:szCs w:val="28"/>
        </w:rPr>
        <w:t>- Đối với</w:t>
      </w:r>
      <w:r w:rsidR="008440CE" w:rsidRPr="00C30202">
        <w:rPr>
          <w:sz w:val="28"/>
          <w:szCs w:val="28"/>
        </w:rPr>
        <w:t xml:space="preserve"> các lớp 8, 9</w:t>
      </w:r>
      <w:r w:rsidRPr="00C30202">
        <w:rPr>
          <w:sz w:val="28"/>
          <w:szCs w:val="28"/>
        </w:rPr>
        <w:t>:</w:t>
      </w:r>
    </w:p>
    <w:p w:rsidR="00C30202" w:rsidRPr="00C30202" w:rsidRDefault="00C30202" w:rsidP="00C30202">
      <w:pPr>
        <w:tabs>
          <w:tab w:val="left" w:pos="8939"/>
        </w:tabs>
        <w:jc w:val="both"/>
        <w:rPr>
          <w:sz w:val="28"/>
          <w:szCs w:val="28"/>
        </w:rPr>
      </w:pPr>
      <w:r w:rsidRPr="00C30202">
        <w:rPr>
          <w:sz w:val="28"/>
          <w:szCs w:val="28"/>
        </w:rPr>
        <w:t>+ Thực hiện chương trình tiếng anh hệ 10 năm với lớp 8B, 9C.</w:t>
      </w:r>
    </w:p>
    <w:p w:rsidR="00C30202" w:rsidRPr="00C30202" w:rsidRDefault="00C30202" w:rsidP="00C30202">
      <w:pPr>
        <w:tabs>
          <w:tab w:val="left" w:pos="8939"/>
        </w:tabs>
        <w:jc w:val="both"/>
        <w:rPr>
          <w:sz w:val="28"/>
          <w:szCs w:val="28"/>
        </w:rPr>
      </w:pPr>
      <w:r w:rsidRPr="00C30202">
        <w:rPr>
          <w:sz w:val="28"/>
          <w:szCs w:val="28"/>
        </w:rPr>
        <w:t>+ Thực hiện chương trình tiếng anh hệ  7 năm với lớp 8A, 8C, 9A, 9B. theo Công văn số 5842/BGDDT-VP ngày 01/9/2011 của Bộ GDĐT về việc hướng dẫn điều chỉnh nội dung dạy học GDPT.</w:t>
      </w:r>
    </w:p>
    <w:p w:rsidR="008440CE" w:rsidRPr="00C30202" w:rsidRDefault="00C30202" w:rsidP="00C30202">
      <w:pPr>
        <w:tabs>
          <w:tab w:val="left" w:pos="8939"/>
        </w:tabs>
        <w:jc w:val="both"/>
        <w:rPr>
          <w:sz w:val="28"/>
          <w:szCs w:val="28"/>
        </w:rPr>
      </w:pPr>
      <w:r w:rsidRPr="00C30202">
        <w:rPr>
          <w:sz w:val="28"/>
          <w:szCs w:val="28"/>
          <w:lang w:val="pt-BR"/>
        </w:rPr>
        <w:t xml:space="preserve">- </w:t>
      </w:r>
      <w:r w:rsidR="008440CE" w:rsidRPr="00C30202">
        <w:rPr>
          <w:sz w:val="28"/>
          <w:szCs w:val="28"/>
          <w:lang w:val="pt-BR"/>
        </w:rPr>
        <w:t>Đẩy mạnh các biện pháp nâng cao chất lượng dạy học ngoại ngữ trong nhà trường</w:t>
      </w:r>
      <w:r w:rsidR="008440CE" w:rsidRPr="00C30202">
        <w:rPr>
          <w:sz w:val="28"/>
          <w:szCs w:val="28"/>
        </w:rPr>
        <w:t xml:space="preserve">; </w:t>
      </w:r>
      <w:r w:rsidR="008440CE" w:rsidRPr="00C30202">
        <w:rPr>
          <w:sz w:val="28"/>
          <w:szCs w:val="28"/>
          <w:lang w:val="pt-BR"/>
        </w:rPr>
        <w:t xml:space="preserve">thực hiện kiểm tra, đánh giá theo hướng phát triển năng lực tiếng Anh cho học sinh </w:t>
      </w:r>
      <w:r w:rsidR="008440CE" w:rsidRPr="00C30202">
        <w:rPr>
          <w:sz w:val="28"/>
          <w:szCs w:val="28"/>
        </w:rPr>
        <w:t>theo Công văn số 5333/BGDĐT-GDTrH ngày 29/9/2014 và Công văn số 3333/BGDĐT-GDTrH ngày 07/7/2016 của Bộ GDĐT.</w:t>
      </w:r>
    </w:p>
    <w:p w:rsidR="008440CE" w:rsidRPr="00C30202" w:rsidRDefault="00C30202" w:rsidP="00C30202">
      <w:pPr>
        <w:jc w:val="both"/>
        <w:rPr>
          <w:sz w:val="28"/>
          <w:szCs w:val="28"/>
        </w:rPr>
      </w:pPr>
      <w:r w:rsidRPr="00C30202">
        <w:rPr>
          <w:sz w:val="28"/>
          <w:szCs w:val="28"/>
        </w:rPr>
        <w:t xml:space="preserve">- Tổ chức chuyên đề giao lưu tiếng anh vào tháng  11/2022, tham gia </w:t>
      </w:r>
      <w:r w:rsidR="008440CE" w:rsidRPr="00C30202">
        <w:rPr>
          <w:sz w:val="28"/>
          <w:szCs w:val="28"/>
        </w:rPr>
        <w:t>cuộc thi tài năng tiếng Anh các cấp; khuyến khích các em tích cực tham gia các sân chơi trực tuyế</w:t>
      </w:r>
      <w:r w:rsidR="006C597D">
        <w:rPr>
          <w:sz w:val="28"/>
          <w:szCs w:val="28"/>
        </w:rPr>
        <w:t>n (IOE).</w:t>
      </w:r>
    </w:p>
    <w:p w:rsidR="00F350CF" w:rsidRPr="006F06F0" w:rsidRDefault="00F350CF" w:rsidP="00C30202">
      <w:pPr>
        <w:spacing w:line="276" w:lineRule="auto"/>
        <w:jc w:val="both"/>
        <w:rPr>
          <w:rFonts w:eastAsia="Calibri"/>
          <w:b/>
          <w:sz w:val="28"/>
          <w:szCs w:val="28"/>
        </w:rPr>
      </w:pPr>
      <w:r w:rsidRPr="006F06F0">
        <w:rPr>
          <w:rFonts w:eastAsia="Calibri"/>
          <w:b/>
          <w:sz w:val="28"/>
          <w:szCs w:val="28"/>
        </w:rPr>
        <w:t>VI. TỔ CHỨC THỰC HIỆN</w:t>
      </w:r>
    </w:p>
    <w:p w:rsidR="00F350CF" w:rsidRPr="006F06F0" w:rsidRDefault="00F350CF" w:rsidP="00C30202">
      <w:pPr>
        <w:spacing w:line="276" w:lineRule="auto"/>
        <w:jc w:val="both"/>
        <w:rPr>
          <w:rFonts w:eastAsia="Calibri"/>
          <w:b/>
          <w:sz w:val="28"/>
          <w:szCs w:val="28"/>
        </w:rPr>
      </w:pPr>
      <w:r w:rsidRPr="006F06F0">
        <w:rPr>
          <w:rFonts w:eastAsia="Calibri"/>
          <w:b/>
          <w:sz w:val="28"/>
          <w:szCs w:val="28"/>
        </w:rPr>
        <w:t>1. Hiệu trưởng.</w:t>
      </w:r>
    </w:p>
    <w:p w:rsidR="00F350CF" w:rsidRPr="006F06F0" w:rsidRDefault="00AC7992" w:rsidP="00C30202">
      <w:pPr>
        <w:spacing w:line="276" w:lineRule="auto"/>
        <w:jc w:val="both"/>
        <w:rPr>
          <w:rFonts w:eastAsia="Calibri"/>
          <w:sz w:val="28"/>
          <w:szCs w:val="28"/>
        </w:rPr>
      </w:pPr>
      <w:r>
        <w:rPr>
          <w:rFonts w:eastAsia="Calibri"/>
          <w:sz w:val="28"/>
          <w:szCs w:val="28"/>
        </w:rPr>
        <w:t xml:space="preserve">- </w:t>
      </w:r>
      <w:r w:rsidR="00F350CF" w:rsidRPr="006F06F0">
        <w:rPr>
          <w:rFonts w:eastAsia="Calibri"/>
          <w:sz w:val="28"/>
          <w:szCs w:val="28"/>
        </w:rPr>
        <w:t>Chỉ đạo CBQL, GV tham gia xây dựng các loại Kế hoạch giáo dục năm học 202</w:t>
      </w:r>
      <w:r>
        <w:rPr>
          <w:rFonts w:eastAsia="Calibri"/>
          <w:sz w:val="28"/>
          <w:szCs w:val="28"/>
        </w:rPr>
        <w:t>2</w:t>
      </w:r>
      <w:r w:rsidR="00F350CF" w:rsidRPr="006F06F0">
        <w:rPr>
          <w:rFonts w:eastAsia="Calibri"/>
          <w:sz w:val="28"/>
          <w:szCs w:val="28"/>
        </w:rPr>
        <w:t xml:space="preserve"> – 202</w:t>
      </w:r>
      <w:r>
        <w:rPr>
          <w:rFonts w:eastAsia="Calibri"/>
          <w:sz w:val="28"/>
          <w:szCs w:val="28"/>
        </w:rPr>
        <w:t>3</w:t>
      </w:r>
      <w:r w:rsidR="00F350CF" w:rsidRPr="006F06F0">
        <w:rPr>
          <w:rFonts w:eastAsia="Calibri"/>
          <w:sz w:val="28"/>
          <w:szCs w:val="28"/>
        </w:rPr>
        <w:t>.</w:t>
      </w:r>
    </w:p>
    <w:p w:rsidR="00AC7992" w:rsidRDefault="00AC7992" w:rsidP="00C30202">
      <w:pPr>
        <w:spacing w:line="276" w:lineRule="auto"/>
        <w:jc w:val="both"/>
        <w:rPr>
          <w:rFonts w:eastAsia="Calibri"/>
          <w:sz w:val="28"/>
          <w:szCs w:val="28"/>
        </w:rPr>
      </w:pPr>
      <w:r>
        <w:rPr>
          <w:rFonts w:eastAsia="Calibri"/>
          <w:sz w:val="28"/>
          <w:szCs w:val="28"/>
        </w:rPr>
        <w:t xml:space="preserve">- </w:t>
      </w:r>
      <w:r w:rsidR="00F350CF" w:rsidRPr="006F06F0">
        <w:rPr>
          <w:rFonts w:eastAsia="Calibri"/>
          <w:sz w:val="28"/>
          <w:szCs w:val="28"/>
        </w:rPr>
        <w:t xml:space="preserve">Tổ chức triến khai, thực hiện kế hoạch. </w:t>
      </w:r>
    </w:p>
    <w:p w:rsidR="00F350CF" w:rsidRPr="006F06F0" w:rsidRDefault="00AC7992" w:rsidP="00C30202">
      <w:pPr>
        <w:spacing w:line="276" w:lineRule="auto"/>
        <w:jc w:val="both"/>
        <w:rPr>
          <w:rFonts w:eastAsia="Calibri"/>
          <w:sz w:val="28"/>
          <w:szCs w:val="28"/>
        </w:rPr>
      </w:pPr>
      <w:r>
        <w:rPr>
          <w:rFonts w:eastAsia="Calibri"/>
          <w:sz w:val="28"/>
          <w:szCs w:val="28"/>
        </w:rPr>
        <w:t xml:space="preserve">- </w:t>
      </w:r>
      <w:r w:rsidR="00F350CF" w:rsidRPr="006F06F0">
        <w:rPr>
          <w:rFonts w:eastAsia="Calibri"/>
          <w:sz w:val="28"/>
          <w:szCs w:val="28"/>
        </w:rPr>
        <w:t>Bố trí sắp xếp hợp lý cơ sở vật chất, đội ngũ</w:t>
      </w:r>
      <w:r>
        <w:rPr>
          <w:rFonts w:eastAsia="Calibri"/>
          <w:sz w:val="28"/>
          <w:szCs w:val="28"/>
        </w:rPr>
        <w:t xml:space="preserve"> để thực hiện thành công kế hoạch.</w:t>
      </w:r>
    </w:p>
    <w:p w:rsidR="00F350CF" w:rsidRPr="006F06F0" w:rsidRDefault="00AC7992" w:rsidP="00AC7992">
      <w:pPr>
        <w:spacing w:line="276" w:lineRule="auto"/>
        <w:jc w:val="both"/>
        <w:rPr>
          <w:rFonts w:eastAsia="Calibri"/>
          <w:sz w:val="28"/>
          <w:szCs w:val="28"/>
        </w:rPr>
      </w:pPr>
      <w:r>
        <w:rPr>
          <w:rFonts w:eastAsia="Calibri"/>
          <w:sz w:val="28"/>
          <w:szCs w:val="28"/>
        </w:rPr>
        <w:t xml:space="preserve">- </w:t>
      </w:r>
      <w:r w:rsidR="00F350CF" w:rsidRPr="006F06F0">
        <w:rPr>
          <w:rFonts w:eastAsia="Calibri"/>
          <w:sz w:val="28"/>
          <w:szCs w:val="28"/>
        </w:rPr>
        <w:t>Tăng cường cơ sở vật chất thiết bị của nhà trường và làm tốt công tác bồi dưỡng đội ngũ. Làm tốt công tác kiểm tra, giám sát, đánh giá hiệu quả công việc.</w:t>
      </w:r>
    </w:p>
    <w:p w:rsidR="00F350CF" w:rsidRPr="006F06F0" w:rsidRDefault="00F350CF" w:rsidP="00AC7992">
      <w:pPr>
        <w:spacing w:line="276" w:lineRule="auto"/>
        <w:jc w:val="both"/>
        <w:rPr>
          <w:rFonts w:eastAsia="Calibri"/>
          <w:b/>
          <w:sz w:val="28"/>
          <w:szCs w:val="28"/>
        </w:rPr>
      </w:pPr>
      <w:r w:rsidRPr="006F06F0">
        <w:rPr>
          <w:rFonts w:eastAsia="Calibri"/>
          <w:b/>
          <w:sz w:val="28"/>
          <w:szCs w:val="28"/>
        </w:rPr>
        <w:t xml:space="preserve">2. Phó Hiệu trưởng </w:t>
      </w:r>
    </w:p>
    <w:p w:rsidR="00F350CF" w:rsidRPr="006F06F0" w:rsidRDefault="00AC7992" w:rsidP="00AC7992">
      <w:pPr>
        <w:spacing w:line="276" w:lineRule="auto"/>
        <w:jc w:val="both"/>
        <w:rPr>
          <w:rFonts w:eastAsia="Calibri"/>
          <w:sz w:val="28"/>
          <w:szCs w:val="28"/>
        </w:rPr>
      </w:pPr>
      <w:r>
        <w:rPr>
          <w:rFonts w:eastAsia="Calibri"/>
          <w:sz w:val="28"/>
          <w:szCs w:val="28"/>
        </w:rPr>
        <w:t xml:space="preserve">- </w:t>
      </w:r>
      <w:r w:rsidR="00F350CF" w:rsidRPr="006F06F0">
        <w:rPr>
          <w:rFonts w:eastAsia="Calibri"/>
          <w:sz w:val="28"/>
          <w:szCs w:val="28"/>
        </w:rPr>
        <w:t>Tham mưu cho Hiệu trưởng trong công tác xây dựng Kế hoạch giáo dục nhà trường.</w:t>
      </w:r>
    </w:p>
    <w:p w:rsidR="00F350CF" w:rsidRPr="006F06F0" w:rsidRDefault="00AC7992" w:rsidP="00AC7992">
      <w:pPr>
        <w:spacing w:line="276" w:lineRule="auto"/>
        <w:jc w:val="both"/>
        <w:rPr>
          <w:rFonts w:eastAsia="Calibri"/>
          <w:sz w:val="28"/>
          <w:szCs w:val="28"/>
        </w:rPr>
      </w:pPr>
      <w:r>
        <w:rPr>
          <w:rFonts w:eastAsia="Calibri"/>
          <w:sz w:val="28"/>
          <w:szCs w:val="28"/>
        </w:rPr>
        <w:t xml:space="preserve">- </w:t>
      </w:r>
      <w:r w:rsidR="00F350CF" w:rsidRPr="006F06F0">
        <w:rPr>
          <w:rFonts w:eastAsia="Calibri"/>
          <w:sz w:val="28"/>
          <w:szCs w:val="28"/>
        </w:rPr>
        <w:t>Chỉ đạo, kiểm tra, giám sát chặt chẽ, thường xuyên công tác tự bồi dưỡng, bồi dưỡng chuyên môn của tổ khối, giáo viên.</w:t>
      </w:r>
    </w:p>
    <w:p w:rsidR="00F350CF" w:rsidRPr="006F06F0" w:rsidRDefault="00AC7992" w:rsidP="00AC7992">
      <w:pPr>
        <w:spacing w:line="276" w:lineRule="auto"/>
        <w:jc w:val="both"/>
        <w:rPr>
          <w:rFonts w:eastAsia="Calibri"/>
          <w:sz w:val="28"/>
          <w:szCs w:val="28"/>
        </w:rPr>
      </w:pPr>
      <w:r>
        <w:rPr>
          <w:rFonts w:eastAsia="Calibri"/>
          <w:sz w:val="28"/>
          <w:szCs w:val="28"/>
        </w:rPr>
        <w:t xml:space="preserve">- </w:t>
      </w:r>
      <w:r w:rsidR="00F350CF" w:rsidRPr="006F06F0">
        <w:rPr>
          <w:rFonts w:eastAsia="Calibri"/>
          <w:sz w:val="28"/>
          <w:szCs w:val="28"/>
        </w:rPr>
        <w:t>Chủ trì xây dựng quy chế chuyên môn. Tổ chức triển khai thực hiện các hoạt động chuyên môn nhà trường bám theo Quy chế chuyên môn đã xây dựng.</w:t>
      </w:r>
    </w:p>
    <w:p w:rsidR="00F350CF" w:rsidRPr="006F06F0" w:rsidRDefault="00AC7992" w:rsidP="00AC7992">
      <w:pPr>
        <w:spacing w:line="276" w:lineRule="auto"/>
        <w:jc w:val="both"/>
        <w:rPr>
          <w:rFonts w:eastAsia="Calibri"/>
          <w:sz w:val="28"/>
          <w:szCs w:val="28"/>
        </w:rPr>
      </w:pPr>
      <w:r>
        <w:rPr>
          <w:rFonts w:eastAsia="Calibri"/>
          <w:sz w:val="28"/>
          <w:szCs w:val="28"/>
        </w:rPr>
        <w:t xml:space="preserve">- </w:t>
      </w:r>
      <w:r w:rsidR="00F350CF" w:rsidRPr="006F06F0">
        <w:rPr>
          <w:rFonts w:eastAsia="Calibri"/>
          <w:sz w:val="28"/>
          <w:szCs w:val="28"/>
        </w:rPr>
        <w:t>Kiểm tra, giám sát, tham mưu cho Hiệu trưởng trong công tác đánh giá việc triển khai Kế hoạch giáo dục nhà trường, Kế hoạch giáo dục môn học, hoạt động giáo dục khối lớp của các tổ chuyên môn, của mỗi giáo viên.</w:t>
      </w:r>
    </w:p>
    <w:p w:rsidR="00F350CF" w:rsidRPr="006F06F0" w:rsidRDefault="00F350CF" w:rsidP="00AC7992">
      <w:pPr>
        <w:spacing w:line="276" w:lineRule="auto"/>
        <w:jc w:val="both"/>
        <w:rPr>
          <w:rFonts w:eastAsia="Calibri"/>
          <w:b/>
          <w:sz w:val="28"/>
          <w:szCs w:val="28"/>
        </w:rPr>
      </w:pPr>
      <w:r w:rsidRPr="006F06F0">
        <w:rPr>
          <w:rFonts w:eastAsia="Calibri"/>
          <w:b/>
          <w:sz w:val="28"/>
          <w:szCs w:val="28"/>
        </w:rPr>
        <w:t>3. Tổ trưởng chuyên môn</w:t>
      </w:r>
    </w:p>
    <w:p w:rsidR="00F350CF" w:rsidRPr="006F06F0" w:rsidRDefault="00AC7992" w:rsidP="00AC7992">
      <w:pPr>
        <w:spacing w:line="276" w:lineRule="auto"/>
        <w:jc w:val="both"/>
        <w:rPr>
          <w:rFonts w:eastAsia="Calibri"/>
          <w:sz w:val="28"/>
          <w:szCs w:val="28"/>
        </w:rPr>
      </w:pPr>
      <w:r>
        <w:rPr>
          <w:rFonts w:eastAsia="Calibri"/>
          <w:sz w:val="28"/>
          <w:szCs w:val="28"/>
        </w:rPr>
        <w:t xml:space="preserve">- </w:t>
      </w:r>
      <w:r w:rsidR="00F350CF" w:rsidRPr="006F06F0">
        <w:rPr>
          <w:rFonts w:eastAsia="Calibri"/>
          <w:sz w:val="28"/>
          <w:szCs w:val="28"/>
        </w:rPr>
        <w:t>Tham mưu cho Hiệu trưởng xây dựng Kế hoạch giáo dục môn học, hoạt động giáo dục khối lớp của tổ chuyên môn.</w:t>
      </w:r>
    </w:p>
    <w:p w:rsidR="00F350CF" w:rsidRPr="006F06F0" w:rsidRDefault="00AC7992" w:rsidP="00AC7992">
      <w:pPr>
        <w:spacing w:line="276" w:lineRule="auto"/>
        <w:jc w:val="both"/>
        <w:rPr>
          <w:rFonts w:eastAsia="Calibri"/>
          <w:sz w:val="28"/>
          <w:szCs w:val="28"/>
        </w:rPr>
      </w:pPr>
      <w:r>
        <w:rPr>
          <w:rFonts w:eastAsia="Calibri"/>
          <w:sz w:val="28"/>
          <w:szCs w:val="28"/>
        </w:rPr>
        <w:t xml:space="preserve">- </w:t>
      </w:r>
      <w:r w:rsidR="00F350CF" w:rsidRPr="006F06F0">
        <w:rPr>
          <w:rFonts w:eastAsia="Calibri"/>
          <w:sz w:val="28"/>
          <w:szCs w:val="28"/>
        </w:rPr>
        <w:t>Chỉ đạo, kiểm tra, giám sát chặt chẽ, thường xuyên công tác tự bồi dưỡng, bồi dưỡng chuyên môn của giáo viên trong tổ.</w:t>
      </w:r>
    </w:p>
    <w:p w:rsidR="00F350CF" w:rsidRPr="006F06F0" w:rsidRDefault="00AC7992" w:rsidP="00AC7992">
      <w:pPr>
        <w:spacing w:line="276" w:lineRule="auto"/>
        <w:jc w:val="both"/>
        <w:rPr>
          <w:rFonts w:eastAsia="Calibri"/>
          <w:sz w:val="28"/>
          <w:szCs w:val="28"/>
        </w:rPr>
      </w:pPr>
      <w:r>
        <w:rPr>
          <w:rFonts w:eastAsia="Calibri"/>
          <w:sz w:val="28"/>
          <w:szCs w:val="28"/>
        </w:rPr>
        <w:t xml:space="preserve">- </w:t>
      </w:r>
      <w:r w:rsidR="00F350CF" w:rsidRPr="006F06F0">
        <w:rPr>
          <w:rFonts w:eastAsia="Calibri"/>
          <w:sz w:val="28"/>
          <w:szCs w:val="28"/>
        </w:rPr>
        <w:t>Tổ chức triển khai thực hiện các hoạt động chuyên môn của tổ khối bám theo Quy chế chuyên môn đã xây dựng.</w:t>
      </w:r>
    </w:p>
    <w:p w:rsidR="00F350CF" w:rsidRPr="006F06F0" w:rsidRDefault="00AC7992" w:rsidP="00AC7992">
      <w:pPr>
        <w:spacing w:line="276" w:lineRule="auto"/>
        <w:jc w:val="both"/>
        <w:rPr>
          <w:rFonts w:eastAsia="Calibri"/>
          <w:sz w:val="28"/>
          <w:szCs w:val="28"/>
        </w:rPr>
      </w:pPr>
      <w:r>
        <w:rPr>
          <w:rFonts w:eastAsia="Calibri"/>
          <w:sz w:val="28"/>
          <w:szCs w:val="28"/>
        </w:rPr>
        <w:t xml:space="preserve">- </w:t>
      </w:r>
      <w:r w:rsidR="00F350CF" w:rsidRPr="006F06F0">
        <w:rPr>
          <w:rFonts w:eastAsia="Calibri"/>
          <w:sz w:val="28"/>
          <w:szCs w:val="28"/>
        </w:rPr>
        <w:t>Kiểm tra, giám sát, tham mưu cho Hiệu trưởng trong công tác đánh giá giáo viên trong tổ khối.</w:t>
      </w:r>
    </w:p>
    <w:p w:rsidR="00F350CF" w:rsidRPr="006F06F0" w:rsidRDefault="00F350CF" w:rsidP="00AC7992">
      <w:pPr>
        <w:spacing w:line="276" w:lineRule="auto"/>
        <w:jc w:val="both"/>
        <w:rPr>
          <w:rFonts w:eastAsia="Calibri"/>
          <w:b/>
          <w:sz w:val="28"/>
          <w:szCs w:val="28"/>
        </w:rPr>
      </w:pPr>
      <w:r w:rsidRPr="006F06F0">
        <w:rPr>
          <w:rFonts w:eastAsia="Calibri"/>
          <w:b/>
          <w:sz w:val="28"/>
          <w:szCs w:val="28"/>
        </w:rPr>
        <w:t>4. Tổng phụ trách đội</w:t>
      </w:r>
    </w:p>
    <w:p w:rsidR="00F350CF" w:rsidRPr="006F06F0" w:rsidRDefault="00AC7992" w:rsidP="00AC7992">
      <w:pPr>
        <w:spacing w:line="276" w:lineRule="auto"/>
        <w:jc w:val="both"/>
        <w:rPr>
          <w:sz w:val="28"/>
          <w:szCs w:val="28"/>
        </w:rPr>
      </w:pPr>
      <w:r>
        <w:rPr>
          <w:sz w:val="28"/>
          <w:szCs w:val="28"/>
        </w:rPr>
        <w:lastRenderedPageBreak/>
        <w:t xml:space="preserve">- </w:t>
      </w:r>
      <w:r w:rsidR="00F350CF" w:rsidRPr="006F06F0">
        <w:rPr>
          <w:sz w:val="28"/>
          <w:szCs w:val="28"/>
        </w:rPr>
        <w:t xml:space="preserve">Tham mưu cho Hiệu trưởng trong công tác xây dựng kế hoạch tổ chức các hoạt động trải nghiệm, SHDC, câu lạc bộ… </w:t>
      </w:r>
    </w:p>
    <w:p w:rsidR="00F350CF" w:rsidRPr="006F06F0" w:rsidRDefault="00AC7992" w:rsidP="00AC7992">
      <w:pPr>
        <w:spacing w:line="276" w:lineRule="auto"/>
        <w:jc w:val="both"/>
        <w:rPr>
          <w:sz w:val="28"/>
          <w:szCs w:val="28"/>
        </w:rPr>
      </w:pPr>
      <w:r>
        <w:rPr>
          <w:sz w:val="28"/>
          <w:szCs w:val="28"/>
        </w:rPr>
        <w:t xml:space="preserve">- </w:t>
      </w:r>
      <w:r w:rsidR="00F350CF" w:rsidRPr="006F06F0">
        <w:rPr>
          <w:sz w:val="28"/>
          <w:szCs w:val="28"/>
        </w:rPr>
        <w:t>Phối hợp chặt chẽ với giáo viên chủ nhiệm, các lực lượng giáo dục khác tổ chức các các động Đội, Sao nhi đồng, trọng tâm là các hoạt động</w:t>
      </w:r>
      <w:r>
        <w:rPr>
          <w:sz w:val="28"/>
          <w:szCs w:val="28"/>
        </w:rPr>
        <w:t xml:space="preserve"> rèn kỹ năng sống cho học sinh…</w:t>
      </w:r>
    </w:p>
    <w:p w:rsidR="00F350CF" w:rsidRPr="006F06F0" w:rsidRDefault="00F350CF" w:rsidP="00AC7992">
      <w:pPr>
        <w:spacing w:line="276" w:lineRule="auto"/>
        <w:jc w:val="both"/>
        <w:rPr>
          <w:rFonts w:eastAsia="Calibri"/>
          <w:b/>
          <w:sz w:val="28"/>
          <w:szCs w:val="28"/>
        </w:rPr>
      </w:pPr>
      <w:r w:rsidRPr="006F06F0">
        <w:rPr>
          <w:rFonts w:eastAsia="Calibri"/>
          <w:b/>
          <w:sz w:val="28"/>
          <w:szCs w:val="28"/>
        </w:rPr>
        <w:t>5. Giáo viên chủ nhiệm</w:t>
      </w:r>
    </w:p>
    <w:p w:rsidR="00F350CF" w:rsidRPr="006F06F0" w:rsidRDefault="00AC7992" w:rsidP="00AC7992">
      <w:pPr>
        <w:spacing w:line="276" w:lineRule="auto"/>
        <w:jc w:val="both"/>
        <w:rPr>
          <w:rFonts w:eastAsia="Calibri"/>
          <w:sz w:val="28"/>
          <w:szCs w:val="28"/>
        </w:rPr>
      </w:pPr>
      <w:r>
        <w:rPr>
          <w:rFonts w:eastAsia="Calibri"/>
          <w:sz w:val="28"/>
          <w:szCs w:val="28"/>
        </w:rPr>
        <w:t xml:space="preserve">- </w:t>
      </w:r>
      <w:r w:rsidR="00F350CF" w:rsidRPr="006F06F0">
        <w:rPr>
          <w:rFonts w:eastAsia="Calibri"/>
          <w:sz w:val="28"/>
          <w:szCs w:val="28"/>
        </w:rPr>
        <w:t>Triển khai, thực hiện giảng dạy các môn học theo chỉ đạo của Hiệu trưởng.</w:t>
      </w:r>
    </w:p>
    <w:p w:rsidR="00F350CF" w:rsidRPr="006F06F0" w:rsidRDefault="00AC7992" w:rsidP="00AC7992">
      <w:pPr>
        <w:spacing w:line="276" w:lineRule="auto"/>
        <w:jc w:val="both"/>
        <w:rPr>
          <w:rFonts w:eastAsia="Calibri"/>
          <w:sz w:val="28"/>
          <w:szCs w:val="28"/>
        </w:rPr>
      </w:pPr>
      <w:r>
        <w:rPr>
          <w:sz w:val="28"/>
          <w:szCs w:val="28"/>
        </w:rPr>
        <w:t xml:space="preserve">- </w:t>
      </w:r>
      <w:r w:rsidR="00F350CF" w:rsidRPr="006F06F0">
        <w:rPr>
          <w:sz w:val="28"/>
          <w:szCs w:val="28"/>
        </w:rPr>
        <w:t xml:space="preserve">Xây dựng kế hoạch cá nhân, </w:t>
      </w:r>
      <w:r w:rsidR="006F06F0" w:rsidRPr="006F06F0">
        <w:rPr>
          <w:sz w:val="28"/>
          <w:szCs w:val="28"/>
        </w:rPr>
        <w:t>kế hoạch chủ nhiệm của</w:t>
      </w:r>
      <w:r w:rsidR="00F350CF" w:rsidRPr="006F06F0">
        <w:rPr>
          <w:sz w:val="28"/>
          <w:szCs w:val="28"/>
        </w:rPr>
        <w:t xml:space="preserve"> lớp mình quản lí.</w:t>
      </w:r>
    </w:p>
    <w:p w:rsidR="00F350CF" w:rsidRPr="006F06F0" w:rsidRDefault="00AC7992" w:rsidP="00AC7992">
      <w:pPr>
        <w:spacing w:line="276" w:lineRule="auto"/>
        <w:jc w:val="both"/>
        <w:rPr>
          <w:rFonts w:eastAsia="Calibri"/>
          <w:sz w:val="28"/>
          <w:szCs w:val="28"/>
        </w:rPr>
      </w:pPr>
      <w:r>
        <w:rPr>
          <w:rFonts w:eastAsia="Calibri"/>
          <w:sz w:val="28"/>
          <w:szCs w:val="28"/>
        </w:rPr>
        <w:t xml:space="preserve">- </w:t>
      </w:r>
      <w:r w:rsidR="00F350CF" w:rsidRPr="006F06F0">
        <w:rPr>
          <w:rFonts w:eastAsia="Calibri"/>
          <w:sz w:val="28"/>
          <w:szCs w:val="28"/>
        </w:rPr>
        <w:t>Phối hợp với tổng phụ trách đội tổ chức, triển khai các hoạt động tập thể, hoạt động ngoại khoá…</w:t>
      </w:r>
    </w:p>
    <w:p w:rsidR="00F350CF" w:rsidRPr="006F06F0" w:rsidRDefault="00AC7992" w:rsidP="00AC7992">
      <w:pPr>
        <w:spacing w:line="276" w:lineRule="auto"/>
        <w:jc w:val="both"/>
        <w:rPr>
          <w:sz w:val="28"/>
          <w:szCs w:val="28"/>
        </w:rPr>
      </w:pPr>
      <w:r>
        <w:rPr>
          <w:sz w:val="28"/>
          <w:szCs w:val="28"/>
        </w:rPr>
        <w:t xml:space="preserve">- </w:t>
      </w:r>
      <w:r w:rsidR="00F350CF" w:rsidRPr="006F06F0">
        <w:rPr>
          <w:sz w:val="28"/>
          <w:szCs w:val="28"/>
        </w:rPr>
        <w:t>Thực hiện và chấp hành nghiêm túc quy chế chuyên môn, đổi mới phương pháp dạy học.</w:t>
      </w:r>
    </w:p>
    <w:p w:rsidR="00F350CF" w:rsidRPr="006F06F0" w:rsidRDefault="00AC7992" w:rsidP="00AC7992">
      <w:pPr>
        <w:spacing w:line="276" w:lineRule="auto"/>
        <w:jc w:val="both"/>
        <w:rPr>
          <w:sz w:val="28"/>
          <w:szCs w:val="28"/>
        </w:rPr>
      </w:pPr>
      <w:r>
        <w:rPr>
          <w:sz w:val="28"/>
          <w:szCs w:val="28"/>
        </w:rPr>
        <w:t xml:space="preserve">- </w:t>
      </w:r>
      <w:r w:rsidR="00F350CF" w:rsidRPr="006F06F0">
        <w:rPr>
          <w:sz w:val="28"/>
          <w:szCs w:val="28"/>
        </w:rPr>
        <w:t>Kịp thời tham mưu, báo cáo những vướng mắc bất cập trong quá trình thực hiện kế hoạch giáo dục tại lớp mình phụ trách.</w:t>
      </w:r>
    </w:p>
    <w:p w:rsidR="00F350CF" w:rsidRPr="006F06F0" w:rsidRDefault="00F350CF" w:rsidP="00AC7992">
      <w:pPr>
        <w:spacing w:line="276" w:lineRule="auto"/>
        <w:jc w:val="both"/>
        <w:rPr>
          <w:rFonts w:eastAsia="Calibri"/>
          <w:b/>
          <w:sz w:val="28"/>
          <w:szCs w:val="28"/>
        </w:rPr>
      </w:pPr>
      <w:r w:rsidRPr="006F06F0">
        <w:rPr>
          <w:rFonts w:eastAsia="Calibri"/>
          <w:b/>
          <w:sz w:val="28"/>
          <w:szCs w:val="28"/>
        </w:rPr>
        <w:t>6. Giáo viên phụ trách môn học</w:t>
      </w:r>
    </w:p>
    <w:p w:rsidR="00F350CF" w:rsidRPr="006F06F0" w:rsidRDefault="00AC7992" w:rsidP="00AC7992">
      <w:pPr>
        <w:spacing w:line="276" w:lineRule="auto"/>
        <w:jc w:val="both"/>
        <w:rPr>
          <w:rFonts w:eastAsia="Calibri"/>
          <w:sz w:val="28"/>
          <w:szCs w:val="28"/>
        </w:rPr>
      </w:pPr>
      <w:r>
        <w:rPr>
          <w:rFonts w:eastAsia="Calibri"/>
          <w:sz w:val="28"/>
          <w:szCs w:val="28"/>
        </w:rPr>
        <w:t xml:space="preserve">- </w:t>
      </w:r>
      <w:r w:rsidR="00F350CF" w:rsidRPr="006F06F0">
        <w:rPr>
          <w:rFonts w:eastAsia="Calibri"/>
          <w:sz w:val="28"/>
          <w:szCs w:val="28"/>
        </w:rPr>
        <w:t>Triển khai, thực hiện giảng dạy môn học theo chỉ đạo của Hiệu trưởng.</w:t>
      </w:r>
    </w:p>
    <w:p w:rsidR="00F350CF" w:rsidRPr="006F06F0" w:rsidRDefault="00AC7992" w:rsidP="00AC7992">
      <w:pPr>
        <w:spacing w:line="276" w:lineRule="auto"/>
        <w:jc w:val="both"/>
        <w:rPr>
          <w:rFonts w:eastAsia="Calibri"/>
          <w:sz w:val="28"/>
          <w:szCs w:val="28"/>
        </w:rPr>
      </w:pPr>
      <w:r>
        <w:rPr>
          <w:sz w:val="28"/>
          <w:szCs w:val="28"/>
        </w:rPr>
        <w:t xml:space="preserve">- </w:t>
      </w:r>
      <w:r w:rsidR="006F06F0" w:rsidRPr="006F06F0">
        <w:rPr>
          <w:sz w:val="28"/>
          <w:szCs w:val="28"/>
        </w:rPr>
        <w:t>Xây dựng kế hoạch cá nhân và PPCT môn học.</w:t>
      </w:r>
    </w:p>
    <w:p w:rsidR="00F350CF" w:rsidRPr="006F06F0" w:rsidRDefault="00AC7992" w:rsidP="00AC7992">
      <w:pPr>
        <w:spacing w:line="276" w:lineRule="auto"/>
        <w:jc w:val="both"/>
        <w:rPr>
          <w:rFonts w:eastAsia="Calibri"/>
          <w:sz w:val="28"/>
          <w:szCs w:val="28"/>
        </w:rPr>
      </w:pPr>
      <w:r>
        <w:rPr>
          <w:rFonts w:eastAsia="Calibri"/>
          <w:sz w:val="28"/>
          <w:szCs w:val="28"/>
        </w:rPr>
        <w:t xml:space="preserve">- </w:t>
      </w:r>
      <w:r w:rsidR="00F350CF" w:rsidRPr="006F06F0">
        <w:rPr>
          <w:rFonts w:eastAsia="Calibri"/>
          <w:sz w:val="28"/>
          <w:szCs w:val="28"/>
        </w:rPr>
        <w:t>Phối hợp với GVCN, tổng phụ trách đội tổ chức, triển khai các hoạt động tập thể, hoạt động ngoại khoá</w:t>
      </w:r>
      <w:r w:rsidR="006F06F0" w:rsidRPr="006F06F0">
        <w:rPr>
          <w:rFonts w:eastAsia="Calibri"/>
          <w:sz w:val="28"/>
          <w:szCs w:val="28"/>
        </w:rPr>
        <w:t>.</w:t>
      </w:r>
    </w:p>
    <w:p w:rsidR="00F350CF" w:rsidRPr="006F06F0" w:rsidRDefault="00AC7992" w:rsidP="00AC7992">
      <w:pPr>
        <w:spacing w:line="276" w:lineRule="auto"/>
        <w:jc w:val="both"/>
        <w:rPr>
          <w:sz w:val="28"/>
          <w:szCs w:val="28"/>
        </w:rPr>
      </w:pPr>
      <w:r>
        <w:rPr>
          <w:sz w:val="28"/>
          <w:szCs w:val="28"/>
        </w:rPr>
        <w:t xml:space="preserve">- </w:t>
      </w:r>
      <w:r w:rsidR="00F350CF" w:rsidRPr="006F06F0">
        <w:rPr>
          <w:sz w:val="28"/>
          <w:szCs w:val="28"/>
        </w:rPr>
        <w:t>Thực hiện và chấp hành nghiêm túc quy chế chuyên môn. Đổi mới phương pháp dạy học. Phối kết hợp chặt chẽ với GVCN trong công tác quản lý, giáo dục học sinh</w:t>
      </w:r>
      <w:r w:rsidR="006F06F0" w:rsidRPr="006F06F0">
        <w:rPr>
          <w:sz w:val="28"/>
          <w:szCs w:val="28"/>
        </w:rPr>
        <w:t>.</w:t>
      </w:r>
    </w:p>
    <w:p w:rsidR="00F350CF" w:rsidRPr="006F06F0" w:rsidRDefault="00AC7992" w:rsidP="00AC7992">
      <w:pPr>
        <w:spacing w:line="276" w:lineRule="auto"/>
        <w:jc w:val="both"/>
        <w:rPr>
          <w:sz w:val="28"/>
          <w:szCs w:val="28"/>
        </w:rPr>
      </w:pPr>
      <w:r>
        <w:rPr>
          <w:sz w:val="28"/>
          <w:szCs w:val="28"/>
        </w:rPr>
        <w:t xml:space="preserve">- </w:t>
      </w:r>
      <w:r w:rsidR="00F350CF" w:rsidRPr="006F06F0">
        <w:rPr>
          <w:sz w:val="28"/>
          <w:szCs w:val="28"/>
        </w:rPr>
        <w:t>Kịp thời tham mưu, báo cáo những vướng mắc bất cập trong quá trình thực hiện kế hoạch giáo dục tại các lớp mình giảng dạy bộ môn</w:t>
      </w:r>
      <w:r w:rsidR="006F06F0" w:rsidRPr="006F06F0">
        <w:rPr>
          <w:sz w:val="28"/>
          <w:szCs w:val="28"/>
        </w:rPr>
        <w:t>.</w:t>
      </w:r>
    </w:p>
    <w:p w:rsidR="00F350CF" w:rsidRPr="006F06F0" w:rsidRDefault="00F350CF" w:rsidP="00AC7992">
      <w:pPr>
        <w:spacing w:line="276" w:lineRule="auto"/>
        <w:jc w:val="both"/>
        <w:rPr>
          <w:rFonts w:eastAsia="Calibri"/>
          <w:b/>
          <w:sz w:val="28"/>
          <w:szCs w:val="28"/>
        </w:rPr>
      </w:pPr>
      <w:r w:rsidRPr="006F06F0">
        <w:rPr>
          <w:rFonts w:eastAsia="Calibri"/>
          <w:b/>
          <w:sz w:val="28"/>
          <w:szCs w:val="28"/>
        </w:rPr>
        <w:t>7. Nhân viên</w:t>
      </w:r>
    </w:p>
    <w:p w:rsidR="00F350CF" w:rsidRPr="006F06F0" w:rsidRDefault="00AC7992" w:rsidP="00AC7992">
      <w:pPr>
        <w:spacing w:line="276" w:lineRule="auto"/>
        <w:jc w:val="both"/>
        <w:rPr>
          <w:sz w:val="28"/>
          <w:szCs w:val="28"/>
        </w:rPr>
      </w:pPr>
      <w:r>
        <w:rPr>
          <w:sz w:val="28"/>
          <w:szCs w:val="28"/>
        </w:rPr>
        <w:t xml:space="preserve">- </w:t>
      </w:r>
      <w:r w:rsidR="00F350CF" w:rsidRPr="006F06F0">
        <w:rPr>
          <w:sz w:val="28"/>
          <w:szCs w:val="28"/>
        </w:rPr>
        <w:t>Xây dựng kế hoạch cá nhân, t</w:t>
      </w:r>
      <w:r w:rsidR="00F350CF" w:rsidRPr="006F06F0">
        <w:rPr>
          <w:rFonts w:eastAsia="Calibri"/>
          <w:sz w:val="28"/>
          <w:szCs w:val="28"/>
        </w:rPr>
        <w:t xml:space="preserve">riển khai, thực hiện nhiệm vụ của bản thân </w:t>
      </w:r>
      <w:r w:rsidR="00F350CF" w:rsidRPr="006F06F0">
        <w:rPr>
          <w:sz w:val="28"/>
          <w:szCs w:val="28"/>
        </w:rPr>
        <w:t>theo sự phân công của Hiệu trưởng; chấp hành nghiêm túc nội quy, quy chế làm việc của nhà trường</w:t>
      </w:r>
      <w:r w:rsidR="006F06F0" w:rsidRPr="006F06F0">
        <w:rPr>
          <w:sz w:val="28"/>
          <w:szCs w:val="28"/>
        </w:rPr>
        <w:t>.</w:t>
      </w:r>
    </w:p>
    <w:p w:rsidR="00F350CF" w:rsidRPr="006F06F0" w:rsidRDefault="00AC7992" w:rsidP="00AC7992">
      <w:pPr>
        <w:spacing w:line="276" w:lineRule="auto"/>
        <w:jc w:val="both"/>
        <w:rPr>
          <w:sz w:val="28"/>
          <w:szCs w:val="28"/>
        </w:rPr>
      </w:pPr>
      <w:r>
        <w:rPr>
          <w:sz w:val="28"/>
          <w:szCs w:val="28"/>
        </w:rPr>
        <w:t xml:space="preserve">- </w:t>
      </w:r>
      <w:r w:rsidR="00F350CF" w:rsidRPr="006F06F0">
        <w:rPr>
          <w:sz w:val="28"/>
          <w:szCs w:val="28"/>
        </w:rPr>
        <w:t>Phối kết hợp chặt chẽ với tổ chức, cá nhân trong nhà trường trong quá trình thực hiện nhiệm vụ.</w:t>
      </w:r>
    </w:p>
    <w:p w:rsidR="00711066" w:rsidRPr="006F06F0" w:rsidRDefault="00711066" w:rsidP="00AC7992">
      <w:pPr>
        <w:spacing w:line="276" w:lineRule="auto"/>
        <w:ind w:firstLine="720"/>
        <w:jc w:val="both"/>
        <w:rPr>
          <w:sz w:val="28"/>
          <w:szCs w:val="28"/>
          <w:lang w:val="vi-VN"/>
        </w:rPr>
      </w:pPr>
      <w:r w:rsidRPr="006F06F0">
        <w:rPr>
          <w:sz w:val="28"/>
          <w:szCs w:val="28"/>
        </w:rPr>
        <w:t>Trên đây là kế hoạch giáo dục năm học 202</w:t>
      </w:r>
      <w:r w:rsidR="001E5561" w:rsidRPr="006F06F0">
        <w:rPr>
          <w:sz w:val="28"/>
          <w:szCs w:val="28"/>
        </w:rPr>
        <w:t>2</w:t>
      </w:r>
      <w:r w:rsidRPr="006F06F0">
        <w:rPr>
          <w:sz w:val="28"/>
          <w:szCs w:val="28"/>
        </w:rPr>
        <w:t>-202</w:t>
      </w:r>
      <w:r w:rsidR="001E5561" w:rsidRPr="006F06F0">
        <w:rPr>
          <w:sz w:val="28"/>
          <w:szCs w:val="28"/>
        </w:rPr>
        <w:t>3</w:t>
      </w:r>
      <w:r w:rsidRPr="006F06F0">
        <w:rPr>
          <w:sz w:val="28"/>
          <w:szCs w:val="28"/>
        </w:rPr>
        <w:t xml:space="preserve"> của trường</w:t>
      </w:r>
      <w:r w:rsidRPr="006F06F0">
        <w:rPr>
          <w:sz w:val="28"/>
          <w:szCs w:val="28"/>
          <w:lang w:val="vi-VN"/>
        </w:rPr>
        <w:t xml:space="preserve"> TH &amp;</w:t>
      </w:r>
      <w:r w:rsidRPr="006F06F0">
        <w:rPr>
          <w:sz w:val="28"/>
          <w:szCs w:val="28"/>
        </w:rPr>
        <w:t xml:space="preserve"> THCS </w:t>
      </w:r>
      <w:r w:rsidRPr="006F06F0">
        <w:rPr>
          <w:sz w:val="28"/>
          <w:szCs w:val="28"/>
          <w:lang w:val="vi-VN"/>
        </w:rPr>
        <w:t>Quang Trung</w:t>
      </w:r>
      <w:r w:rsidRPr="006F06F0">
        <w:rPr>
          <w:sz w:val="28"/>
          <w:szCs w:val="28"/>
        </w:rPr>
        <w:t>. Kế hoạch có thể thay đổi tùy theo yêu cầu công tác và tình hình thực tế của nhà trường.</w:t>
      </w:r>
    </w:p>
    <w:p w:rsidR="00711066" w:rsidRPr="006F06F0" w:rsidRDefault="00711066" w:rsidP="00AC7992">
      <w:pPr>
        <w:spacing w:line="276" w:lineRule="auto"/>
        <w:ind w:firstLine="720"/>
        <w:jc w:val="both"/>
        <w:rPr>
          <w:sz w:val="28"/>
          <w:szCs w:val="28"/>
        </w:rPr>
      </w:pPr>
    </w:p>
    <w:tbl>
      <w:tblPr>
        <w:tblW w:w="0" w:type="auto"/>
        <w:tblInd w:w="107" w:type="dxa"/>
        <w:tblLayout w:type="fixed"/>
        <w:tblCellMar>
          <w:left w:w="0" w:type="dxa"/>
          <w:right w:w="0" w:type="dxa"/>
        </w:tblCellMar>
        <w:tblLook w:val="01E0"/>
      </w:tblPr>
      <w:tblGrid>
        <w:gridCol w:w="3601"/>
        <w:gridCol w:w="5789"/>
      </w:tblGrid>
      <w:tr w:rsidR="006F06F0" w:rsidRPr="006F06F0" w:rsidTr="001531D9">
        <w:trPr>
          <w:trHeight w:val="1192"/>
        </w:trPr>
        <w:tc>
          <w:tcPr>
            <w:tcW w:w="3601" w:type="dxa"/>
          </w:tcPr>
          <w:p w:rsidR="006F06F0" w:rsidRPr="00AC7992" w:rsidRDefault="006F06F0" w:rsidP="00AC7992">
            <w:pPr>
              <w:spacing w:line="276" w:lineRule="auto"/>
              <w:jc w:val="both"/>
              <w:rPr>
                <w:b/>
                <w:i/>
                <w:sz w:val="24"/>
                <w:szCs w:val="24"/>
              </w:rPr>
            </w:pPr>
            <w:r w:rsidRPr="00AC7992">
              <w:rPr>
                <w:b/>
                <w:i/>
                <w:sz w:val="24"/>
                <w:szCs w:val="24"/>
              </w:rPr>
              <w:t xml:space="preserve">Nơi nhận:  </w:t>
            </w:r>
          </w:p>
          <w:p w:rsidR="006F06F0" w:rsidRPr="00AC7992" w:rsidRDefault="006F06F0" w:rsidP="00AC7992">
            <w:pPr>
              <w:numPr>
                <w:ilvl w:val="0"/>
                <w:numId w:val="25"/>
              </w:numPr>
              <w:spacing w:line="276" w:lineRule="auto"/>
              <w:jc w:val="both"/>
              <w:rPr>
                <w:sz w:val="24"/>
                <w:szCs w:val="24"/>
              </w:rPr>
            </w:pPr>
            <w:r w:rsidRPr="00AC7992">
              <w:rPr>
                <w:spacing w:val="-3"/>
                <w:sz w:val="24"/>
                <w:szCs w:val="24"/>
              </w:rPr>
              <w:t xml:space="preserve">Như </w:t>
            </w:r>
            <w:r w:rsidRPr="00AC7992">
              <w:rPr>
                <w:sz w:val="24"/>
                <w:szCs w:val="24"/>
              </w:rPr>
              <w:t>kính</w:t>
            </w:r>
            <w:r w:rsidRPr="00AC7992">
              <w:rPr>
                <w:spacing w:val="-3"/>
                <w:sz w:val="24"/>
                <w:szCs w:val="24"/>
              </w:rPr>
              <w:t>gửi;</w:t>
            </w:r>
          </w:p>
          <w:p w:rsidR="006F06F0" w:rsidRPr="006F06F0" w:rsidRDefault="006F06F0" w:rsidP="00AC7992">
            <w:pPr>
              <w:numPr>
                <w:ilvl w:val="0"/>
                <w:numId w:val="25"/>
              </w:numPr>
              <w:spacing w:line="276" w:lineRule="auto"/>
              <w:jc w:val="both"/>
              <w:rPr>
                <w:sz w:val="28"/>
                <w:szCs w:val="28"/>
              </w:rPr>
            </w:pPr>
            <w:r w:rsidRPr="00AC7992">
              <w:rPr>
                <w:sz w:val="24"/>
                <w:szCs w:val="24"/>
              </w:rPr>
              <w:t>Lưu:VT.</w:t>
            </w:r>
          </w:p>
        </w:tc>
        <w:tc>
          <w:tcPr>
            <w:tcW w:w="5789" w:type="dxa"/>
          </w:tcPr>
          <w:p w:rsidR="006F06F0" w:rsidRPr="006F06F0" w:rsidRDefault="006F06F0" w:rsidP="00AC7992">
            <w:pPr>
              <w:spacing w:line="276" w:lineRule="auto"/>
              <w:jc w:val="both"/>
              <w:rPr>
                <w:b/>
                <w:sz w:val="28"/>
                <w:szCs w:val="28"/>
              </w:rPr>
            </w:pPr>
            <w:r>
              <w:rPr>
                <w:b/>
                <w:sz w:val="28"/>
                <w:szCs w:val="28"/>
              </w:rPr>
              <w:t xml:space="preserve">                                      </w:t>
            </w:r>
            <w:r w:rsidRPr="006F06F0">
              <w:rPr>
                <w:b/>
                <w:sz w:val="28"/>
                <w:szCs w:val="28"/>
              </w:rPr>
              <w:t>HIỆU TRƯỞNG</w:t>
            </w:r>
          </w:p>
        </w:tc>
      </w:tr>
    </w:tbl>
    <w:p w:rsidR="006F06F0" w:rsidRDefault="006F06F0" w:rsidP="00AC7992">
      <w:pPr>
        <w:spacing w:line="276" w:lineRule="auto"/>
        <w:jc w:val="both"/>
        <w:rPr>
          <w:b/>
          <w:sz w:val="28"/>
          <w:szCs w:val="28"/>
        </w:rPr>
      </w:pPr>
    </w:p>
    <w:p w:rsidR="005C520A" w:rsidRDefault="005C520A" w:rsidP="00AC7992">
      <w:pPr>
        <w:spacing w:line="276" w:lineRule="auto"/>
        <w:jc w:val="both"/>
        <w:rPr>
          <w:b/>
          <w:sz w:val="28"/>
          <w:szCs w:val="28"/>
        </w:rPr>
      </w:pPr>
    </w:p>
    <w:p w:rsidR="005C520A" w:rsidRDefault="005C520A" w:rsidP="00AC7992">
      <w:pPr>
        <w:spacing w:line="276" w:lineRule="auto"/>
        <w:jc w:val="both"/>
        <w:rPr>
          <w:b/>
          <w:sz w:val="28"/>
          <w:szCs w:val="28"/>
        </w:rPr>
      </w:pPr>
    </w:p>
    <w:p w:rsidR="00DD70BA" w:rsidRDefault="00DD70BA" w:rsidP="00AC7992">
      <w:pPr>
        <w:spacing w:line="276" w:lineRule="auto"/>
        <w:jc w:val="both"/>
        <w:rPr>
          <w:b/>
          <w:sz w:val="28"/>
          <w:szCs w:val="28"/>
        </w:rPr>
      </w:pPr>
    </w:p>
    <w:p w:rsidR="00B845FE" w:rsidRDefault="00B845FE" w:rsidP="00AC7992">
      <w:pPr>
        <w:spacing w:line="276" w:lineRule="auto"/>
        <w:jc w:val="both"/>
        <w:rPr>
          <w:b/>
          <w:sz w:val="28"/>
          <w:szCs w:val="28"/>
        </w:rPr>
      </w:pPr>
    </w:p>
    <w:p w:rsidR="00DD70BA" w:rsidRDefault="00DD70BA" w:rsidP="00AC7992">
      <w:pPr>
        <w:spacing w:line="276" w:lineRule="auto"/>
        <w:jc w:val="both"/>
        <w:rPr>
          <w:b/>
          <w:sz w:val="28"/>
          <w:szCs w:val="28"/>
        </w:rPr>
      </w:pPr>
    </w:p>
    <w:p w:rsidR="005C520A" w:rsidRPr="00676227" w:rsidRDefault="005C520A" w:rsidP="005C520A">
      <w:pPr>
        <w:tabs>
          <w:tab w:val="left" w:pos="-187"/>
          <w:tab w:val="left" w:pos="540"/>
        </w:tabs>
        <w:spacing w:line="276" w:lineRule="auto"/>
        <w:ind w:right="-900"/>
        <w:jc w:val="both"/>
        <w:rPr>
          <w:b/>
          <w:sz w:val="28"/>
          <w:szCs w:val="28"/>
        </w:rPr>
      </w:pPr>
      <w:r w:rsidRPr="00676227">
        <w:rPr>
          <w:b/>
          <w:sz w:val="28"/>
          <w:szCs w:val="28"/>
        </w:rPr>
        <w:lastRenderedPageBreak/>
        <w:t>CHƯƠNG TRÌNH HOẠT ĐỘNG CHUYÊN MÔN NĂM HỌC 2022-2023</w:t>
      </w:r>
      <w:r>
        <w:rPr>
          <w:b/>
          <w:sz w:val="28"/>
          <w:szCs w:val="28"/>
        </w:rPr>
        <w:t>( PL3)</w:t>
      </w:r>
    </w:p>
    <w:tbl>
      <w:tblPr>
        <w:tblpPr w:leftFromText="180" w:rightFromText="180" w:vertAnchor="text" w:horzAnchor="margin" w:tblpXSpec="center" w:tblpY="574"/>
        <w:tblW w:w="10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6328"/>
        <w:gridCol w:w="2066"/>
        <w:gridCol w:w="1354"/>
      </w:tblGrid>
      <w:tr w:rsidR="005C520A" w:rsidRPr="00676227" w:rsidTr="00361FD8">
        <w:trPr>
          <w:trHeight w:val="489"/>
        </w:trPr>
        <w:tc>
          <w:tcPr>
            <w:tcW w:w="1242" w:type="dxa"/>
          </w:tcPr>
          <w:p w:rsidR="005C520A" w:rsidRPr="00676227" w:rsidRDefault="005C520A" w:rsidP="00D62F70">
            <w:pPr>
              <w:tabs>
                <w:tab w:val="left" w:pos="540"/>
              </w:tabs>
              <w:spacing w:line="276" w:lineRule="auto"/>
              <w:ind w:right="-720"/>
              <w:jc w:val="both"/>
              <w:rPr>
                <w:b/>
                <w:sz w:val="28"/>
                <w:szCs w:val="28"/>
              </w:rPr>
            </w:pPr>
            <w:r w:rsidRPr="00676227">
              <w:rPr>
                <w:b/>
                <w:sz w:val="28"/>
                <w:szCs w:val="28"/>
              </w:rPr>
              <w:t>THÁNG</w:t>
            </w:r>
          </w:p>
        </w:tc>
        <w:tc>
          <w:tcPr>
            <w:tcW w:w="6328" w:type="dxa"/>
          </w:tcPr>
          <w:p w:rsidR="005C520A" w:rsidRPr="00676227" w:rsidRDefault="005C520A" w:rsidP="00D62F70">
            <w:pPr>
              <w:tabs>
                <w:tab w:val="left" w:pos="540"/>
              </w:tabs>
              <w:spacing w:line="276" w:lineRule="auto"/>
              <w:ind w:right="-720"/>
              <w:jc w:val="both"/>
              <w:rPr>
                <w:b/>
                <w:sz w:val="28"/>
                <w:szCs w:val="28"/>
              </w:rPr>
            </w:pPr>
            <w:r w:rsidRPr="00676227">
              <w:rPr>
                <w:b/>
                <w:sz w:val="28"/>
                <w:szCs w:val="28"/>
              </w:rPr>
              <w:t>NỘI DUNG CÔNG VIỆC</w:t>
            </w:r>
          </w:p>
        </w:tc>
        <w:tc>
          <w:tcPr>
            <w:tcW w:w="2066" w:type="dxa"/>
          </w:tcPr>
          <w:p w:rsidR="005C520A" w:rsidRPr="00676227" w:rsidRDefault="005C520A" w:rsidP="00D62F70">
            <w:pPr>
              <w:tabs>
                <w:tab w:val="left" w:pos="540"/>
              </w:tabs>
              <w:spacing w:line="276" w:lineRule="auto"/>
              <w:ind w:right="-720"/>
              <w:jc w:val="both"/>
              <w:rPr>
                <w:b/>
                <w:sz w:val="28"/>
                <w:szCs w:val="28"/>
              </w:rPr>
            </w:pPr>
            <w:r w:rsidRPr="00676227">
              <w:rPr>
                <w:b/>
                <w:sz w:val="28"/>
                <w:szCs w:val="28"/>
              </w:rPr>
              <w:t xml:space="preserve">THỰC HIỆN </w:t>
            </w:r>
          </w:p>
        </w:tc>
        <w:tc>
          <w:tcPr>
            <w:tcW w:w="1354" w:type="dxa"/>
          </w:tcPr>
          <w:p w:rsidR="005C520A" w:rsidRPr="00676227" w:rsidRDefault="005C520A" w:rsidP="00D62F70">
            <w:pPr>
              <w:tabs>
                <w:tab w:val="left" w:pos="540"/>
              </w:tabs>
              <w:spacing w:line="276" w:lineRule="auto"/>
              <w:ind w:right="-720"/>
              <w:jc w:val="both"/>
              <w:rPr>
                <w:b/>
                <w:sz w:val="28"/>
                <w:szCs w:val="28"/>
              </w:rPr>
            </w:pPr>
            <w:r w:rsidRPr="00676227">
              <w:rPr>
                <w:b/>
                <w:sz w:val="28"/>
                <w:szCs w:val="28"/>
              </w:rPr>
              <w:t>ĐIỀU CHỈNH</w:t>
            </w:r>
          </w:p>
        </w:tc>
      </w:tr>
      <w:tr w:rsidR="005C520A" w:rsidRPr="00676227" w:rsidTr="00361FD8">
        <w:trPr>
          <w:trHeight w:val="2122"/>
        </w:trPr>
        <w:tc>
          <w:tcPr>
            <w:tcW w:w="1242" w:type="dxa"/>
          </w:tcPr>
          <w:p w:rsidR="005C520A" w:rsidRPr="00676227" w:rsidRDefault="005C520A" w:rsidP="00D62F70">
            <w:pPr>
              <w:tabs>
                <w:tab w:val="left" w:pos="540"/>
              </w:tabs>
              <w:spacing w:line="276" w:lineRule="auto"/>
              <w:ind w:right="-720"/>
              <w:jc w:val="both"/>
              <w:rPr>
                <w:sz w:val="28"/>
                <w:szCs w:val="28"/>
              </w:rPr>
            </w:pPr>
          </w:p>
          <w:p w:rsidR="005C520A" w:rsidRPr="00676227" w:rsidRDefault="005C520A" w:rsidP="00D62F70">
            <w:pPr>
              <w:spacing w:line="276" w:lineRule="auto"/>
              <w:jc w:val="both"/>
              <w:rPr>
                <w:sz w:val="28"/>
                <w:szCs w:val="28"/>
              </w:rPr>
            </w:pPr>
          </w:p>
          <w:p w:rsidR="005C520A" w:rsidRPr="00676227" w:rsidRDefault="005C520A" w:rsidP="00D62F70">
            <w:pPr>
              <w:spacing w:line="276" w:lineRule="auto"/>
              <w:jc w:val="both"/>
              <w:rPr>
                <w:sz w:val="28"/>
                <w:szCs w:val="28"/>
              </w:rPr>
            </w:pPr>
            <w:r w:rsidRPr="00676227">
              <w:rPr>
                <w:sz w:val="28"/>
                <w:szCs w:val="28"/>
              </w:rPr>
              <w:t xml:space="preserve"> 9/2022</w:t>
            </w:r>
          </w:p>
        </w:tc>
        <w:tc>
          <w:tcPr>
            <w:tcW w:w="6328" w:type="dxa"/>
          </w:tcPr>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 xml:space="preserve">- </w:t>
            </w:r>
            <w:r w:rsidRPr="00676227">
              <w:rPr>
                <w:sz w:val="28"/>
                <w:szCs w:val="28"/>
              </w:rPr>
              <w:t xml:space="preserve">Ổn định nề nếp </w:t>
            </w:r>
          </w:p>
          <w:p w:rsidR="005C520A" w:rsidRPr="00676227" w:rsidRDefault="005C520A" w:rsidP="00D62F70">
            <w:pPr>
              <w:tabs>
                <w:tab w:val="left" w:pos="540"/>
              </w:tabs>
              <w:spacing w:line="276" w:lineRule="auto"/>
              <w:ind w:right="-720"/>
              <w:jc w:val="both"/>
              <w:rPr>
                <w:sz w:val="28"/>
                <w:szCs w:val="28"/>
                <w:lang w:val="vi-VN"/>
              </w:rPr>
            </w:pPr>
            <w:r w:rsidRPr="00676227">
              <w:rPr>
                <w:sz w:val="28"/>
                <w:szCs w:val="28"/>
                <w:lang w:val="vi-VN"/>
              </w:rPr>
              <w:t xml:space="preserve">- </w:t>
            </w:r>
            <w:r w:rsidRPr="00676227">
              <w:rPr>
                <w:sz w:val="28"/>
                <w:szCs w:val="28"/>
              </w:rPr>
              <w:t>Lên kế hoạch</w:t>
            </w:r>
            <w:r w:rsidRPr="00676227">
              <w:rPr>
                <w:sz w:val="28"/>
                <w:szCs w:val="28"/>
                <w:lang w:val="vi-VN"/>
              </w:rPr>
              <w:t xml:space="preserve"> Chuyên môn</w:t>
            </w:r>
          </w:p>
          <w:p w:rsidR="005C520A" w:rsidRPr="00676227" w:rsidRDefault="005C520A" w:rsidP="00D62F70">
            <w:pPr>
              <w:tabs>
                <w:tab w:val="left" w:pos="540"/>
              </w:tabs>
              <w:spacing w:line="276" w:lineRule="auto"/>
              <w:ind w:right="-720"/>
              <w:jc w:val="both"/>
              <w:rPr>
                <w:sz w:val="28"/>
                <w:szCs w:val="28"/>
                <w:lang w:val="vi-VN"/>
              </w:rPr>
            </w:pPr>
            <w:r w:rsidRPr="00676227">
              <w:rPr>
                <w:sz w:val="28"/>
                <w:szCs w:val="28"/>
                <w:lang w:val="vi-VN"/>
              </w:rPr>
              <w:t>- Tuần sinh hoạt tập thể đầu năm</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 xml:space="preserve">- </w:t>
            </w:r>
            <w:r w:rsidRPr="00676227">
              <w:rPr>
                <w:sz w:val="28"/>
                <w:szCs w:val="28"/>
              </w:rPr>
              <w:t>Khai giảng năm học</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 xml:space="preserve">- </w:t>
            </w:r>
            <w:r w:rsidRPr="00676227">
              <w:rPr>
                <w:sz w:val="28"/>
                <w:szCs w:val="28"/>
              </w:rPr>
              <w:t>Thực hiện dạy theo PPCT tuần 1 đến tuần 4</w:t>
            </w:r>
          </w:p>
          <w:p w:rsidR="005C520A" w:rsidRPr="00676227" w:rsidRDefault="005C520A" w:rsidP="00D62F70">
            <w:pPr>
              <w:tabs>
                <w:tab w:val="left" w:pos="540"/>
              </w:tabs>
              <w:spacing w:line="276" w:lineRule="auto"/>
              <w:ind w:right="-720"/>
              <w:jc w:val="both"/>
              <w:rPr>
                <w:sz w:val="28"/>
                <w:szCs w:val="28"/>
              </w:rPr>
            </w:pPr>
            <w:r w:rsidRPr="00676227">
              <w:rPr>
                <w:sz w:val="28"/>
                <w:szCs w:val="28"/>
              </w:rPr>
              <w:t>- Kỷ niệm QK 2/9</w:t>
            </w:r>
          </w:p>
          <w:p w:rsidR="005C520A" w:rsidRPr="00676227" w:rsidRDefault="005C520A" w:rsidP="00D62F70">
            <w:pPr>
              <w:tabs>
                <w:tab w:val="left" w:pos="540"/>
              </w:tabs>
              <w:spacing w:line="276" w:lineRule="auto"/>
              <w:ind w:right="-720"/>
              <w:jc w:val="both"/>
              <w:rPr>
                <w:sz w:val="28"/>
                <w:szCs w:val="28"/>
              </w:rPr>
            </w:pPr>
            <w:r w:rsidRPr="00676227">
              <w:rPr>
                <w:sz w:val="28"/>
                <w:szCs w:val="28"/>
              </w:rPr>
              <w:t xml:space="preserve">- Dự lễ khai giảng năm học mới </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 xml:space="preserve">- Họp phụ huynh toàn trường và theo khối lớp   </w:t>
            </w:r>
          </w:p>
        </w:tc>
        <w:tc>
          <w:tcPr>
            <w:tcW w:w="2066" w:type="dxa"/>
          </w:tcPr>
          <w:p w:rsidR="005C520A" w:rsidRPr="00676227" w:rsidRDefault="005C520A" w:rsidP="00D62F70">
            <w:pPr>
              <w:tabs>
                <w:tab w:val="left" w:pos="540"/>
              </w:tabs>
              <w:spacing w:line="276" w:lineRule="auto"/>
              <w:ind w:right="-720"/>
              <w:jc w:val="both"/>
              <w:rPr>
                <w:sz w:val="28"/>
                <w:szCs w:val="28"/>
                <w:lang w:val="vi-VN"/>
              </w:rPr>
            </w:pPr>
            <w:r w:rsidRPr="00676227">
              <w:rPr>
                <w:sz w:val="28"/>
                <w:szCs w:val="28"/>
                <w:lang w:val="vi-VN"/>
              </w:rPr>
              <w:t>Các tổ</w:t>
            </w:r>
          </w:p>
          <w:p w:rsidR="005C520A" w:rsidRPr="00676227" w:rsidRDefault="005C520A" w:rsidP="00D62F70">
            <w:pPr>
              <w:tabs>
                <w:tab w:val="left" w:pos="540"/>
              </w:tabs>
              <w:spacing w:line="276" w:lineRule="auto"/>
              <w:ind w:right="-720"/>
              <w:jc w:val="both"/>
              <w:rPr>
                <w:sz w:val="28"/>
                <w:szCs w:val="28"/>
                <w:lang w:val="vi-VN"/>
              </w:rPr>
            </w:pPr>
            <w:r w:rsidRPr="00676227">
              <w:rPr>
                <w:sz w:val="28"/>
                <w:szCs w:val="28"/>
                <w:lang w:val="vi-VN"/>
              </w:rPr>
              <w:t>HP +TT</w:t>
            </w:r>
          </w:p>
          <w:p w:rsidR="005C520A" w:rsidRPr="00676227" w:rsidRDefault="005C520A" w:rsidP="00D62F70">
            <w:pPr>
              <w:tabs>
                <w:tab w:val="left" w:pos="540"/>
              </w:tabs>
              <w:spacing w:line="276" w:lineRule="auto"/>
              <w:ind w:right="-720"/>
              <w:jc w:val="both"/>
              <w:rPr>
                <w:sz w:val="28"/>
                <w:szCs w:val="28"/>
                <w:lang w:val="vi-VN"/>
              </w:rPr>
            </w:pPr>
            <w:r w:rsidRPr="00676227">
              <w:rPr>
                <w:sz w:val="28"/>
                <w:szCs w:val="28"/>
                <w:lang w:val="vi-VN"/>
              </w:rPr>
              <w:t>GVBM + PTĐ</w:t>
            </w:r>
          </w:p>
          <w:p w:rsidR="005C520A" w:rsidRPr="00676227" w:rsidRDefault="005C520A" w:rsidP="00D62F70">
            <w:pPr>
              <w:spacing w:line="276" w:lineRule="auto"/>
              <w:jc w:val="both"/>
              <w:rPr>
                <w:sz w:val="28"/>
                <w:szCs w:val="28"/>
                <w:lang w:val="vi-VN"/>
              </w:rPr>
            </w:pPr>
            <w:r w:rsidRPr="00676227">
              <w:rPr>
                <w:sz w:val="28"/>
                <w:szCs w:val="28"/>
              </w:rPr>
              <w:t>Toàn trường</w:t>
            </w:r>
            <w:r w:rsidRPr="00676227">
              <w:rPr>
                <w:sz w:val="28"/>
                <w:szCs w:val="28"/>
                <w:lang w:val="vi-VN"/>
              </w:rPr>
              <w:t xml:space="preserve"> Giáo Viên</w:t>
            </w:r>
          </w:p>
          <w:p w:rsidR="005C520A" w:rsidRPr="00676227" w:rsidRDefault="005C520A" w:rsidP="00D62F70">
            <w:pPr>
              <w:spacing w:line="276" w:lineRule="auto"/>
              <w:jc w:val="both"/>
              <w:rPr>
                <w:sz w:val="28"/>
                <w:szCs w:val="28"/>
              </w:rPr>
            </w:pPr>
            <w:r w:rsidRPr="00676227">
              <w:rPr>
                <w:sz w:val="28"/>
                <w:szCs w:val="28"/>
              </w:rPr>
              <w:t>Toàn trường  Toàn trường</w:t>
            </w:r>
          </w:p>
          <w:p w:rsidR="005C520A" w:rsidRPr="00676227" w:rsidRDefault="005C520A" w:rsidP="00E21F15">
            <w:pPr>
              <w:spacing w:line="276" w:lineRule="auto"/>
              <w:jc w:val="both"/>
              <w:rPr>
                <w:sz w:val="28"/>
                <w:szCs w:val="28"/>
              </w:rPr>
            </w:pPr>
            <w:r w:rsidRPr="00676227">
              <w:rPr>
                <w:sz w:val="28"/>
                <w:szCs w:val="28"/>
              </w:rPr>
              <w:t>GVCN</w:t>
            </w:r>
          </w:p>
        </w:tc>
        <w:tc>
          <w:tcPr>
            <w:tcW w:w="1354" w:type="dxa"/>
          </w:tcPr>
          <w:p w:rsidR="005C520A" w:rsidRPr="00676227" w:rsidRDefault="005C520A" w:rsidP="00D62F70">
            <w:pPr>
              <w:tabs>
                <w:tab w:val="left" w:pos="540"/>
              </w:tabs>
              <w:spacing w:line="276" w:lineRule="auto"/>
              <w:ind w:right="-720"/>
              <w:jc w:val="both"/>
              <w:rPr>
                <w:sz w:val="28"/>
                <w:szCs w:val="28"/>
              </w:rPr>
            </w:pPr>
          </w:p>
        </w:tc>
      </w:tr>
      <w:tr w:rsidR="005C520A" w:rsidRPr="00676227" w:rsidTr="00361FD8">
        <w:trPr>
          <w:trHeight w:val="530"/>
        </w:trPr>
        <w:tc>
          <w:tcPr>
            <w:tcW w:w="1242" w:type="dxa"/>
          </w:tcPr>
          <w:p w:rsidR="005C520A" w:rsidRPr="00676227" w:rsidRDefault="005C520A" w:rsidP="00D62F70">
            <w:pPr>
              <w:tabs>
                <w:tab w:val="left" w:pos="540"/>
              </w:tabs>
              <w:spacing w:line="276" w:lineRule="auto"/>
              <w:ind w:right="-720"/>
              <w:jc w:val="both"/>
              <w:rPr>
                <w:sz w:val="28"/>
                <w:szCs w:val="28"/>
              </w:rPr>
            </w:pPr>
          </w:p>
          <w:p w:rsidR="005C520A" w:rsidRPr="00676227" w:rsidRDefault="005C520A" w:rsidP="00D62F70">
            <w:pPr>
              <w:tabs>
                <w:tab w:val="left" w:pos="540"/>
              </w:tabs>
              <w:spacing w:line="276" w:lineRule="auto"/>
              <w:ind w:right="-720"/>
              <w:jc w:val="both"/>
              <w:rPr>
                <w:sz w:val="28"/>
                <w:szCs w:val="28"/>
              </w:rPr>
            </w:pPr>
          </w:p>
          <w:p w:rsidR="005C520A" w:rsidRPr="00676227" w:rsidRDefault="005C520A" w:rsidP="00D62F70">
            <w:pPr>
              <w:tabs>
                <w:tab w:val="left" w:pos="540"/>
              </w:tabs>
              <w:spacing w:line="276" w:lineRule="auto"/>
              <w:ind w:right="-720"/>
              <w:jc w:val="both"/>
              <w:rPr>
                <w:sz w:val="28"/>
                <w:szCs w:val="28"/>
              </w:rPr>
            </w:pPr>
          </w:p>
          <w:p w:rsidR="005C520A" w:rsidRPr="00676227" w:rsidRDefault="005C520A" w:rsidP="00D62F70">
            <w:pPr>
              <w:tabs>
                <w:tab w:val="left" w:pos="540"/>
              </w:tabs>
              <w:spacing w:line="276" w:lineRule="auto"/>
              <w:ind w:right="-720"/>
              <w:jc w:val="both"/>
              <w:rPr>
                <w:sz w:val="28"/>
                <w:szCs w:val="28"/>
              </w:rPr>
            </w:pPr>
            <w:r w:rsidRPr="00676227">
              <w:rPr>
                <w:sz w:val="28"/>
                <w:szCs w:val="28"/>
              </w:rPr>
              <w:t>10/2022</w:t>
            </w:r>
          </w:p>
          <w:p w:rsidR="005C520A" w:rsidRPr="00676227" w:rsidRDefault="005C520A" w:rsidP="00D62F70">
            <w:pPr>
              <w:spacing w:line="276" w:lineRule="auto"/>
              <w:jc w:val="both"/>
              <w:rPr>
                <w:sz w:val="28"/>
                <w:szCs w:val="28"/>
              </w:rPr>
            </w:pPr>
          </w:p>
          <w:p w:rsidR="005C520A" w:rsidRPr="00676227" w:rsidRDefault="005C520A" w:rsidP="00D62F70">
            <w:pPr>
              <w:spacing w:line="276" w:lineRule="auto"/>
              <w:jc w:val="both"/>
              <w:rPr>
                <w:sz w:val="28"/>
                <w:szCs w:val="28"/>
              </w:rPr>
            </w:pPr>
          </w:p>
          <w:p w:rsidR="005C520A" w:rsidRPr="00676227" w:rsidRDefault="005C520A" w:rsidP="00D62F70">
            <w:pPr>
              <w:spacing w:line="276" w:lineRule="auto"/>
              <w:jc w:val="both"/>
              <w:rPr>
                <w:sz w:val="28"/>
                <w:szCs w:val="28"/>
              </w:rPr>
            </w:pPr>
          </w:p>
          <w:p w:rsidR="005C520A" w:rsidRPr="00676227" w:rsidRDefault="005C520A" w:rsidP="00D62F70">
            <w:pPr>
              <w:spacing w:line="276" w:lineRule="auto"/>
              <w:jc w:val="both"/>
              <w:rPr>
                <w:sz w:val="28"/>
                <w:szCs w:val="28"/>
              </w:rPr>
            </w:pPr>
          </w:p>
          <w:p w:rsidR="005C520A" w:rsidRPr="00676227" w:rsidRDefault="005C520A" w:rsidP="00D62F70">
            <w:pPr>
              <w:spacing w:line="276" w:lineRule="auto"/>
              <w:jc w:val="both"/>
              <w:rPr>
                <w:sz w:val="28"/>
                <w:szCs w:val="28"/>
              </w:rPr>
            </w:pPr>
          </w:p>
        </w:tc>
        <w:tc>
          <w:tcPr>
            <w:tcW w:w="6328" w:type="dxa"/>
          </w:tcPr>
          <w:p w:rsidR="005C520A" w:rsidRPr="00676227" w:rsidRDefault="005C520A" w:rsidP="00D62F70">
            <w:pPr>
              <w:tabs>
                <w:tab w:val="left" w:pos="540"/>
              </w:tabs>
              <w:spacing w:line="276" w:lineRule="auto"/>
              <w:ind w:right="-720"/>
              <w:jc w:val="both"/>
              <w:rPr>
                <w:sz w:val="28"/>
                <w:szCs w:val="28"/>
              </w:rPr>
            </w:pPr>
            <w:r w:rsidRPr="00676227">
              <w:rPr>
                <w:sz w:val="28"/>
                <w:szCs w:val="28"/>
              </w:rPr>
              <w:t>- Triển khai tuần lễ học tập suốt đời</w:t>
            </w:r>
          </w:p>
          <w:p w:rsidR="005C520A" w:rsidRPr="00676227" w:rsidRDefault="005C520A" w:rsidP="00D62F70">
            <w:pPr>
              <w:tabs>
                <w:tab w:val="left" w:pos="540"/>
              </w:tabs>
              <w:spacing w:line="276" w:lineRule="auto"/>
              <w:ind w:right="-720"/>
              <w:jc w:val="both"/>
              <w:rPr>
                <w:sz w:val="28"/>
                <w:szCs w:val="28"/>
              </w:rPr>
            </w:pPr>
            <w:r w:rsidRPr="00676227">
              <w:rPr>
                <w:sz w:val="28"/>
                <w:szCs w:val="28"/>
              </w:rPr>
              <w:t>- Lên kế hoạch Chuyên môn tổ</w:t>
            </w:r>
            <w:r w:rsidR="00E21F15">
              <w:rPr>
                <w:sz w:val="28"/>
                <w:szCs w:val="28"/>
              </w:rPr>
              <w:t>,</w:t>
            </w:r>
            <w:r w:rsidR="00E21F15" w:rsidRPr="00676227">
              <w:rPr>
                <w:sz w:val="28"/>
                <w:szCs w:val="28"/>
              </w:rPr>
              <w:t xml:space="preserve"> </w:t>
            </w:r>
            <w:r w:rsidR="00E21F15">
              <w:rPr>
                <w:sz w:val="28"/>
                <w:szCs w:val="28"/>
              </w:rPr>
              <w:t>trường.</w:t>
            </w:r>
            <w:r w:rsidR="00E21F15" w:rsidRPr="00676227">
              <w:rPr>
                <w:sz w:val="28"/>
                <w:szCs w:val="28"/>
              </w:rPr>
              <w:t xml:space="preserve"> </w:t>
            </w:r>
          </w:p>
          <w:p w:rsidR="005C520A" w:rsidRPr="00676227" w:rsidRDefault="005C520A" w:rsidP="00D62F70">
            <w:pPr>
              <w:tabs>
                <w:tab w:val="left" w:pos="540"/>
              </w:tabs>
              <w:spacing w:line="276" w:lineRule="auto"/>
              <w:ind w:right="-720"/>
              <w:jc w:val="both"/>
              <w:rPr>
                <w:sz w:val="28"/>
                <w:szCs w:val="28"/>
              </w:rPr>
            </w:pPr>
            <w:r w:rsidRPr="00676227">
              <w:rPr>
                <w:sz w:val="28"/>
                <w:szCs w:val="28"/>
              </w:rPr>
              <w:t xml:space="preserve">- Thực hiện PPCT tuần 5 đến tuần 8 </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 L</w:t>
            </w:r>
            <w:r w:rsidRPr="00676227">
              <w:rPr>
                <w:sz w:val="28"/>
                <w:szCs w:val="28"/>
              </w:rPr>
              <w:t>ên kế hoạch dự giờ thăm lớp</w:t>
            </w:r>
          </w:p>
          <w:p w:rsidR="005C520A" w:rsidRPr="00676227" w:rsidRDefault="005C520A" w:rsidP="00D62F70">
            <w:pPr>
              <w:tabs>
                <w:tab w:val="left" w:pos="540"/>
              </w:tabs>
              <w:spacing w:line="276" w:lineRule="auto"/>
              <w:ind w:right="-720"/>
              <w:jc w:val="both"/>
              <w:rPr>
                <w:sz w:val="28"/>
                <w:szCs w:val="28"/>
                <w:lang w:val="vi-VN"/>
              </w:rPr>
            </w:pPr>
            <w:r w:rsidRPr="00676227">
              <w:rPr>
                <w:sz w:val="28"/>
                <w:szCs w:val="28"/>
                <w:lang w:val="vi-VN"/>
              </w:rPr>
              <w:t>- Kiểm tra hồ sơ đợt 1</w:t>
            </w:r>
          </w:p>
          <w:p w:rsidR="005C520A" w:rsidRPr="00676227" w:rsidRDefault="005C520A" w:rsidP="00D62F70">
            <w:pPr>
              <w:tabs>
                <w:tab w:val="left" w:pos="540"/>
              </w:tabs>
              <w:spacing w:line="276" w:lineRule="auto"/>
              <w:ind w:right="-720"/>
              <w:jc w:val="both"/>
              <w:rPr>
                <w:sz w:val="28"/>
                <w:szCs w:val="28"/>
                <w:lang w:val="vi-VN"/>
              </w:rPr>
            </w:pPr>
            <w:r w:rsidRPr="00676227">
              <w:rPr>
                <w:sz w:val="28"/>
                <w:szCs w:val="28"/>
                <w:lang w:val="vi-VN"/>
              </w:rPr>
              <w:t>- Triển khai HĐNGLL + HĐTNST</w:t>
            </w:r>
          </w:p>
          <w:p w:rsidR="005C520A" w:rsidRPr="00676227" w:rsidRDefault="005C520A" w:rsidP="00D62F70">
            <w:pPr>
              <w:tabs>
                <w:tab w:val="left" w:pos="540"/>
              </w:tabs>
              <w:spacing w:line="276" w:lineRule="auto"/>
              <w:ind w:right="-720"/>
              <w:jc w:val="both"/>
              <w:rPr>
                <w:sz w:val="28"/>
                <w:szCs w:val="28"/>
                <w:lang w:val="vi-VN"/>
              </w:rPr>
            </w:pPr>
            <w:r w:rsidRPr="00676227">
              <w:rPr>
                <w:sz w:val="28"/>
                <w:szCs w:val="28"/>
                <w:lang w:val="vi-VN"/>
              </w:rPr>
              <w:t xml:space="preserve">- Đại hội các đoàn thể </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 xml:space="preserve">- Họp CM + Tổ   </w:t>
            </w:r>
          </w:p>
          <w:p w:rsidR="00E21F15" w:rsidRDefault="005C520A" w:rsidP="00D62F70">
            <w:pPr>
              <w:spacing w:line="276" w:lineRule="auto"/>
              <w:jc w:val="both"/>
              <w:rPr>
                <w:sz w:val="28"/>
                <w:szCs w:val="28"/>
              </w:rPr>
            </w:pPr>
            <w:r w:rsidRPr="00676227">
              <w:rPr>
                <w:sz w:val="28"/>
                <w:szCs w:val="28"/>
              </w:rPr>
              <w:t xml:space="preserve">- </w:t>
            </w:r>
            <w:r w:rsidR="00E21F15" w:rsidRPr="00676227">
              <w:rPr>
                <w:sz w:val="28"/>
                <w:szCs w:val="28"/>
              </w:rPr>
              <w:t xml:space="preserve">Thi </w:t>
            </w:r>
            <w:r w:rsidRPr="00676227">
              <w:rPr>
                <w:sz w:val="28"/>
                <w:szCs w:val="28"/>
              </w:rPr>
              <w:t>KHKT cấp</w:t>
            </w:r>
            <w:r w:rsidR="00E21F15">
              <w:rPr>
                <w:sz w:val="28"/>
                <w:szCs w:val="28"/>
              </w:rPr>
              <w:t xml:space="preserve"> trường và chọn thi</w:t>
            </w:r>
            <w:r w:rsidRPr="00676227">
              <w:rPr>
                <w:sz w:val="28"/>
                <w:szCs w:val="28"/>
              </w:rPr>
              <w:t xml:space="preserve"> huyện </w:t>
            </w:r>
          </w:p>
          <w:p w:rsidR="005C520A" w:rsidRPr="00676227" w:rsidRDefault="00E21F15" w:rsidP="00D62F70">
            <w:pPr>
              <w:spacing w:line="276" w:lineRule="auto"/>
              <w:jc w:val="both"/>
              <w:rPr>
                <w:sz w:val="28"/>
                <w:szCs w:val="28"/>
              </w:rPr>
            </w:pPr>
            <w:r>
              <w:rPr>
                <w:sz w:val="28"/>
                <w:szCs w:val="28"/>
              </w:rPr>
              <w:t xml:space="preserve">- </w:t>
            </w:r>
            <w:r w:rsidR="005C520A" w:rsidRPr="00676227">
              <w:rPr>
                <w:sz w:val="28"/>
                <w:szCs w:val="28"/>
              </w:rPr>
              <w:t>HNCBCC đầu năm</w:t>
            </w:r>
            <w:r w:rsidR="005C520A" w:rsidRPr="00676227">
              <w:rPr>
                <w:sz w:val="28"/>
                <w:szCs w:val="28"/>
                <w:lang w:val="vi-VN"/>
              </w:rPr>
              <w:t xml:space="preserve">    </w:t>
            </w:r>
          </w:p>
          <w:p w:rsidR="005C520A" w:rsidRPr="00676227" w:rsidRDefault="005C520A" w:rsidP="00D62F70">
            <w:pPr>
              <w:spacing w:line="276" w:lineRule="auto"/>
              <w:jc w:val="both"/>
              <w:rPr>
                <w:sz w:val="28"/>
                <w:szCs w:val="28"/>
              </w:rPr>
            </w:pPr>
            <w:r w:rsidRPr="00676227">
              <w:rPr>
                <w:sz w:val="28"/>
                <w:szCs w:val="28"/>
                <w:lang w:val="vi-VN"/>
              </w:rPr>
              <w:t xml:space="preserve">- </w:t>
            </w:r>
            <w:r w:rsidRPr="00676227">
              <w:rPr>
                <w:sz w:val="28"/>
                <w:szCs w:val="28"/>
              </w:rPr>
              <w:t>Tham gia hội thao ngành</w:t>
            </w:r>
            <w:r w:rsidRPr="00676227">
              <w:rPr>
                <w:sz w:val="28"/>
                <w:szCs w:val="28"/>
                <w:lang w:val="vi-VN"/>
              </w:rPr>
              <w:t xml:space="preserve">  </w:t>
            </w:r>
          </w:p>
          <w:p w:rsidR="005C520A" w:rsidRPr="00676227" w:rsidRDefault="005C520A" w:rsidP="00D62F70">
            <w:pPr>
              <w:spacing w:line="276" w:lineRule="auto"/>
              <w:jc w:val="both"/>
              <w:rPr>
                <w:sz w:val="28"/>
                <w:szCs w:val="28"/>
              </w:rPr>
            </w:pPr>
            <w:r w:rsidRPr="00676227">
              <w:rPr>
                <w:sz w:val="28"/>
                <w:szCs w:val="28"/>
                <w:lang w:val="vi-VN"/>
              </w:rPr>
              <w:t>- Phát hiện và bồi dưỡng học sinh giỏi, giáo viên dạy giỏi trường.</w:t>
            </w:r>
          </w:p>
        </w:tc>
        <w:tc>
          <w:tcPr>
            <w:tcW w:w="2066" w:type="dxa"/>
          </w:tcPr>
          <w:p w:rsidR="005C520A" w:rsidRPr="00676227" w:rsidRDefault="005C520A" w:rsidP="00D62F70">
            <w:pPr>
              <w:tabs>
                <w:tab w:val="left" w:pos="540"/>
              </w:tabs>
              <w:spacing w:line="276" w:lineRule="auto"/>
              <w:ind w:right="-720"/>
              <w:jc w:val="both"/>
              <w:rPr>
                <w:sz w:val="28"/>
                <w:szCs w:val="28"/>
              </w:rPr>
            </w:pPr>
            <w:r w:rsidRPr="00676227">
              <w:rPr>
                <w:sz w:val="28"/>
                <w:szCs w:val="28"/>
              </w:rPr>
              <w:t>CB,GV,NV,HS</w:t>
            </w:r>
          </w:p>
          <w:p w:rsidR="005C520A" w:rsidRPr="00E21F15" w:rsidRDefault="005C520A" w:rsidP="00D62F70">
            <w:pPr>
              <w:tabs>
                <w:tab w:val="left" w:pos="540"/>
              </w:tabs>
              <w:spacing w:line="276" w:lineRule="auto"/>
              <w:ind w:right="-720"/>
              <w:jc w:val="both"/>
              <w:rPr>
                <w:sz w:val="28"/>
                <w:szCs w:val="28"/>
              </w:rPr>
            </w:pPr>
            <w:r w:rsidRPr="00676227">
              <w:rPr>
                <w:sz w:val="28"/>
                <w:szCs w:val="28"/>
                <w:lang w:val="vi-VN"/>
              </w:rPr>
              <w:t>Các tổ</w:t>
            </w:r>
            <w:r w:rsidR="00E21F15">
              <w:rPr>
                <w:sz w:val="28"/>
                <w:szCs w:val="28"/>
              </w:rPr>
              <w:t>, PHT</w:t>
            </w:r>
          </w:p>
          <w:p w:rsidR="00E21F15" w:rsidRDefault="00E21F15" w:rsidP="00D62F70">
            <w:pPr>
              <w:tabs>
                <w:tab w:val="left" w:pos="540"/>
              </w:tabs>
              <w:spacing w:line="276" w:lineRule="auto"/>
              <w:ind w:right="-720"/>
              <w:jc w:val="both"/>
              <w:rPr>
                <w:sz w:val="28"/>
                <w:szCs w:val="28"/>
              </w:rPr>
            </w:pPr>
            <w:r w:rsidRPr="00676227">
              <w:rPr>
                <w:sz w:val="28"/>
                <w:szCs w:val="28"/>
              </w:rPr>
              <w:t>Toàn trường</w:t>
            </w:r>
            <w:r w:rsidRPr="00676227">
              <w:rPr>
                <w:sz w:val="28"/>
                <w:szCs w:val="28"/>
                <w:lang w:val="vi-VN"/>
              </w:rPr>
              <w:t xml:space="preserve"> </w:t>
            </w:r>
          </w:p>
          <w:p w:rsidR="005C520A" w:rsidRPr="00676227" w:rsidRDefault="00E21F15" w:rsidP="00D62F70">
            <w:pPr>
              <w:tabs>
                <w:tab w:val="left" w:pos="540"/>
              </w:tabs>
              <w:spacing w:line="276" w:lineRule="auto"/>
              <w:ind w:right="-720"/>
              <w:jc w:val="both"/>
              <w:rPr>
                <w:sz w:val="28"/>
                <w:szCs w:val="28"/>
                <w:lang w:val="vi-VN"/>
              </w:rPr>
            </w:pPr>
            <w:r>
              <w:rPr>
                <w:sz w:val="28"/>
                <w:szCs w:val="28"/>
              </w:rPr>
              <w:t>PHT</w:t>
            </w:r>
            <w:r w:rsidR="005C520A" w:rsidRPr="00676227">
              <w:rPr>
                <w:sz w:val="28"/>
                <w:szCs w:val="28"/>
                <w:lang w:val="vi-VN"/>
              </w:rPr>
              <w:t>+TT</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Các t</w:t>
            </w:r>
            <w:r w:rsidRPr="00676227">
              <w:rPr>
                <w:sz w:val="28"/>
                <w:szCs w:val="28"/>
              </w:rPr>
              <w:t>ổ</w:t>
            </w:r>
          </w:p>
          <w:p w:rsidR="005C520A" w:rsidRPr="00676227" w:rsidRDefault="00E21F15" w:rsidP="00D62F70">
            <w:pPr>
              <w:tabs>
                <w:tab w:val="left" w:pos="540"/>
              </w:tabs>
              <w:spacing w:line="276" w:lineRule="auto"/>
              <w:ind w:right="-720"/>
              <w:jc w:val="both"/>
              <w:rPr>
                <w:sz w:val="28"/>
                <w:szCs w:val="28"/>
                <w:lang w:val="vi-VN"/>
              </w:rPr>
            </w:pPr>
            <w:r>
              <w:rPr>
                <w:sz w:val="28"/>
                <w:szCs w:val="28"/>
              </w:rPr>
              <w:t>PHT</w:t>
            </w:r>
            <w:r w:rsidRPr="00676227">
              <w:rPr>
                <w:sz w:val="28"/>
                <w:szCs w:val="28"/>
                <w:lang w:val="vi-VN"/>
              </w:rPr>
              <w:t xml:space="preserve"> </w:t>
            </w:r>
            <w:r w:rsidR="005C520A" w:rsidRPr="00676227">
              <w:rPr>
                <w:sz w:val="28"/>
                <w:szCs w:val="28"/>
                <w:lang w:val="vi-VN"/>
              </w:rPr>
              <w:t>+TT</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 xml:space="preserve">BGH + </w:t>
            </w:r>
            <w:r w:rsidRPr="00676227">
              <w:rPr>
                <w:sz w:val="28"/>
                <w:szCs w:val="28"/>
              </w:rPr>
              <w:t>các ĐT</w:t>
            </w:r>
          </w:p>
          <w:p w:rsidR="005C520A" w:rsidRPr="00676227" w:rsidRDefault="005C520A" w:rsidP="00D62F70">
            <w:pPr>
              <w:spacing w:line="276" w:lineRule="auto"/>
              <w:jc w:val="both"/>
              <w:rPr>
                <w:sz w:val="28"/>
                <w:szCs w:val="28"/>
                <w:lang w:val="vi-VN"/>
              </w:rPr>
            </w:pPr>
            <w:r w:rsidRPr="00676227">
              <w:rPr>
                <w:sz w:val="28"/>
                <w:szCs w:val="28"/>
                <w:lang w:val="vi-VN"/>
              </w:rPr>
              <w:t>BGH +GVCN</w:t>
            </w:r>
          </w:p>
          <w:p w:rsidR="005C520A" w:rsidRPr="00676227" w:rsidRDefault="005C520A" w:rsidP="00D62F70">
            <w:pPr>
              <w:tabs>
                <w:tab w:val="left" w:pos="540"/>
              </w:tabs>
              <w:spacing w:line="276" w:lineRule="auto"/>
              <w:ind w:right="-720"/>
              <w:jc w:val="both"/>
              <w:rPr>
                <w:sz w:val="28"/>
                <w:szCs w:val="28"/>
                <w:lang w:val="vi-VN"/>
              </w:rPr>
            </w:pPr>
            <w:r w:rsidRPr="00676227">
              <w:rPr>
                <w:sz w:val="28"/>
                <w:szCs w:val="28"/>
                <w:lang w:val="vi-VN"/>
              </w:rPr>
              <w:t>BGH+TT+GV</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CBCNVC</w:t>
            </w:r>
          </w:p>
          <w:p w:rsidR="005C520A" w:rsidRPr="00676227" w:rsidRDefault="005C520A" w:rsidP="00D62F70">
            <w:pPr>
              <w:spacing w:line="276" w:lineRule="auto"/>
              <w:jc w:val="both"/>
              <w:rPr>
                <w:sz w:val="28"/>
                <w:szCs w:val="28"/>
              </w:rPr>
            </w:pPr>
            <w:r w:rsidRPr="00676227">
              <w:rPr>
                <w:sz w:val="28"/>
                <w:szCs w:val="28"/>
              </w:rPr>
              <w:t>Toàn trường</w:t>
            </w:r>
          </w:p>
          <w:p w:rsidR="005C520A" w:rsidRPr="00676227" w:rsidRDefault="005C520A" w:rsidP="00D62F70">
            <w:pPr>
              <w:spacing w:line="276" w:lineRule="auto"/>
              <w:jc w:val="both"/>
              <w:rPr>
                <w:sz w:val="28"/>
                <w:szCs w:val="28"/>
              </w:rPr>
            </w:pPr>
            <w:r w:rsidRPr="00676227">
              <w:rPr>
                <w:sz w:val="28"/>
                <w:szCs w:val="28"/>
              </w:rPr>
              <w:t>TT + BGH</w:t>
            </w:r>
          </w:p>
        </w:tc>
        <w:tc>
          <w:tcPr>
            <w:tcW w:w="1354" w:type="dxa"/>
          </w:tcPr>
          <w:p w:rsidR="005C520A" w:rsidRPr="00676227" w:rsidRDefault="005C520A" w:rsidP="00D62F70">
            <w:pPr>
              <w:tabs>
                <w:tab w:val="left" w:pos="540"/>
              </w:tabs>
              <w:spacing w:line="276" w:lineRule="auto"/>
              <w:ind w:right="-720"/>
              <w:jc w:val="both"/>
              <w:rPr>
                <w:sz w:val="28"/>
                <w:szCs w:val="28"/>
                <w:lang w:val="vi-VN"/>
              </w:rPr>
            </w:pPr>
          </w:p>
          <w:p w:rsidR="005C520A" w:rsidRPr="00676227" w:rsidRDefault="005C520A" w:rsidP="00D62F70">
            <w:pPr>
              <w:spacing w:line="276" w:lineRule="auto"/>
              <w:jc w:val="both"/>
              <w:rPr>
                <w:sz w:val="28"/>
                <w:szCs w:val="28"/>
                <w:lang w:val="vi-VN"/>
              </w:rPr>
            </w:pPr>
          </w:p>
          <w:p w:rsidR="005C520A" w:rsidRPr="00676227" w:rsidRDefault="005C520A" w:rsidP="00D62F70">
            <w:pPr>
              <w:spacing w:line="276" w:lineRule="auto"/>
              <w:jc w:val="both"/>
              <w:rPr>
                <w:sz w:val="28"/>
                <w:szCs w:val="28"/>
                <w:lang w:val="vi-VN"/>
              </w:rPr>
            </w:pPr>
          </w:p>
          <w:p w:rsidR="005C520A" w:rsidRPr="00676227" w:rsidRDefault="005C520A" w:rsidP="00D62F70">
            <w:pPr>
              <w:spacing w:line="276" w:lineRule="auto"/>
              <w:jc w:val="both"/>
              <w:rPr>
                <w:sz w:val="28"/>
                <w:szCs w:val="28"/>
                <w:lang w:val="vi-VN"/>
              </w:rPr>
            </w:pPr>
          </w:p>
          <w:p w:rsidR="005C520A" w:rsidRPr="00676227" w:rsidRDefault="005C520A" w:rsidP="00D62F70">
            <w:pPr>
              <w:spacing w:line="276" w:lineRule="auto"/>
              <w:jc w:val="both"/>
              <w:rPr>
                <w:sz w:val="28"/>
                <w:szCs w:val="28"/>
                <w:lang w:val="vi-VN"/>
              </w:rPr>
            </w:pPr>
          </w:p>
          <w:p w:rsidR="005C520A" w:rsidRPr="00676227" w:rsidRDefault="005C520A" w:rsidP="00D62F70">
            <w:pPr>
              <w:spacing w:line="276" w:lineRule="auto"/>
              <w:jc w:val="both"/>
              <w:rPr>
                <w:sz w:val="28"/>
                <w:szCs w:val="28"/>
              </w:rPr>
            </w:pPr>
          </w:p>
        </w:tc>
      </w:tr>
      <w:tr w:rsidR="005C520A" w:rsidRPr="00676227" w:rsidTr="00361FD8">
        <w:trPr>
          <w:trHeight w:val="878"/>
        </w:trPr>
        <w:tc>
          <w:tcPr>
            <w:tcW w:w="1242" w:type="dxa"/>
          </w:tcPr>
          <w:p w:rsidR="005C520A" w:rsidRPr="00676227" w:rsidRDefault="005C520A" w:rsidP="00D62F70">
            <w:pPr>
              <w:tabs>
                <w:tab w:val="left" w:pos="540"/>
              </w:tabs>
              <w:spacing w:line="276" w:lineRule="auto"/>
              <w:ind w:right="-720"/>
              <w:jc w:val="both"/>
              <w:rPr>
                <w:sz w:val="28"/>
                <w:szCs w:val="28"/>
                <w:lang w:val="vi-VN"/>
              </w:rPr>
            </w:pPr>
          </w:p>
          <w:p w:rsidR="005C520A" w:rsidRPr="00676227" w:rsidRDefault="005C520A" w:rsidP="00D62F70">
            <w:pPr>
              <w:tabs>
                <w:tab w:val="left" w:pos="540"/>
              </w:tabs>
              <w:spacing w:line="276" w:lineRule="auto"/>
              <w:ind w:right="-720"/>
              <w:jc w:val="both"/>
              <w:rPr>
                <w:sz w:val="28"/>
                <w:szCs w:val="28"/>
                <w:lang w:val="vi-VN"/>
              </w:rPr>
            </w:pPr>
          </w:p>
          <w:p w:rsidR="005C520A" w:rsidRPr="00676227" w:rsidRDefault="005C520A" w:rsidP="00D62F70">
            <w:pPr>
              <w:tabs>
                <w:tab w:val="left" w:pos="540"/>
              </w:tabs>
              <w:spacing w:line="276" w:lineRule="auto"/>
              <w:ind w:right="-720"/>
              <w:jc w:val="both"/>
              <w:rPr>
                <w:sz w:val="28"/>
                <w:szCs w:val="28"/>
                <w:lang w:val="vi-VN"/>
              </w:rPr>
            </w:pPr>
          </w:p>
          <w:p w:rsidR="005C520A" w:rsidRPr="00676227" w:rsidRDefault="005C520A" w:rsidP="00D62F70">
            <w:pPr>
              <w:tabs>
                <w:tab w:val="left" w:pos="540"/>
              </w:tabs>
              <w:spacing w:line="276" w:lineRule="auto"/>
              <w:ind w:right="-720"/>
              <w:jc w:val="both"/>
              <w:rPr>
                <w:sz w:val="28"/>
                <w:szCs w:val="28"/>
              </w:rPr>
            </w:pPr>
            <w:r w:rsidRPr="00676227">
              <w:rPr>
                <w:sz w:val="28"/>
                <w:szCs w:val="28"/>
              </w:rPr>
              <w:t>11/2022</w:t>
            </w:r>
          </w:p>
        </w:tc>
        <w:tc>
          <w:tcPr>
            <w:tcW w:w="6328" w:type="dxa"/>
          </w:tcPr>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 T</w:t>
            </w:r>
            <w:r w:rsidRPr="00676227">
              <w:rPr>
                <w:sz w:val="28"/>
                <w:szCs w:val="28"/>
              </w:rPr>
              <w:t xml:space="preserve">hực dạy </w:t>
            </w:r>
            <w:r w:rsidRPr="00676227">
              <w:rPr>
                <w:sz w:val="28"/>
                <w:szCs w:val="28"/>
                <w:lang w:val="vi-VN"/>
              </w:rPr>
              <w:t>theo PPCT t</w:t>
            </w:r>
            <w:r w:rsidRPr="00676227">
              <w:rPr>
                <w:sz w:val="28"/>
                <w:szCs w:val="28"/>
              </w:rPr>
              <w:t>uần</w:t>
            </w:r>
            <w:r w:rsidRPr="00676227">
              <w:rPr>
                <w:sz w:val="28"/>
                <w:szCs w:val="28"/>
                <w:lang w:val="vi-VN"/>
              </w:rPr>
              <w:t xml:space="preserve"> </w:t>
            </w:r>
            <w:r w:rsidRPr="00676227">
              <w:rPr>
                <w:sz w:val="28"/>
                <w:szCs w:val="28"/>
              </w:rPr>
              <w:t xml:space="preserve">9-12 </w:t>
            </w:r>
          </w:p>
          <w:p w:rsidR="005C520A" w:rsidRPr="00676227" w:rsidRDefault="005C520A" w:rsidP="00E21F15">
            <w:pPr>
              <w:tabs>
                <w:tab w:val="left" w:pos="540"/>
              </w:tabs>
              <w:spacing w:line="276" w:lineRule="auto"/>
              <w:ind w:right="-720"/>
              <w:jc w:val="both"/>
              <w:rPr>
                <w:sz w:val="28"/>
                <w:szCs w:val="28"/>
              </w:rPr>
            </w:pPr>
            <w:r w:rsidRPr="00676227">
              <w:rPr>
                <w:sz w:val="28"/>
                <w:szCs w:val="28"/>
                <w:lang w:val="vi-VN"/>
              </w:rPr>
              <w:t xml:space="preserve">- </w:t>
            </w:r>
            <w:r w:rsidRPr="00676227">
              <w:rPr>
                <w:sz w:val="28"/>
                <w:szCs w:val="28"/>
              </w:rPr>
              <w:t>Dự giờ thăm lớp</w:t>
            </w:r>
          </w:p>
          <w:p w:rsidR="005C520A" w:rsidRPr="00676227" w:rsidRDefault="005C520A" w:rsidP="00D62F70">
            <w:pPr>
              <w:tabs>
                <w:tab w:val="left" w:pos="540"/>
              </w:tabs>
              <w:spacing w:line="276" w:lineRule="auto"/>
              <w:ind w:right="-720"/>
              <w:jc w:val="both"/>
              <w:rPr>
                <w:sz w:val="28"/>
                <w:szCs w:val="28"/>
                <w:lang w:val="vi-VN"/>
              </w:rPr>
            </w:pPr>
            <w:r w:rsidRPr="00676227">
              <w:rPr>
                <w:sz w:val="28"/>
                <w:szCs w:val="28"/>
                <w:lang w:val="vi-VN"/>
              </w:rPr>
              <w:t xml:space="preserve">- </w:t>
            </w:r>
            <w:r w:rsidRPr="00676227">
              <w:rPr>
                <w:sz w:val="28"/>
                <w:szCs w:val="28"/>
              </w:rPr>
              <w:t xml:space="preserve">Kiểm </w:t>
            </w:r>
            <w:r w:rsidRPr="00676227">
              <w:rPr>
                <w:sz w:val="28"/>
                <w:szCs w:val="28"/>
                <w:lang w:val="vi-VN"/>
              </w:rPr>
              <w:t xml:space="preserve">tra toàn diện </w:t>
            </w:r>
            <w:r w:rsidRPr="00676227">
              <w:rPr>
                <w:sz w:val="28"/>
                <w:szCs w:val="28"/>
              </w:rPr>
              <w:t>4</w:t>
            </w:r>
            <w:r w:rsidRPr="00676227">
              <w:rPr>
                <w:sz w:val="28"/>
                <w:szCs w:val="28"/>
                <w:lang w:val="vi-VN"/>
              </w:rPr>
              <w:t xml:space="preserve"> GV</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 K</w:t>
            </w:r>
            <w:r w:rsidRPr="00676227">
              <w:rPr>
                <w:sz w:val="28"/>
                <w:szCs w:val="28"/>
              </w:rPr>
              <w:t>iểm tra chuyên đề</w:t>
            </w:r>
            <w:r w:rsidRPr="00676227">
              <w:rPr>
                <w:sz w:val="28"/>
                <w:szCs w:val="28"/>
                <w:lang w:val="vi-VN"/>
              </w:rPr>
              <w:t>: S</w:t>
            </w:r>
            <w:r w:rsidRPr="00676227">
              <w:rPr>
                <w:sz w:val="28"/>
                <w:szCs w:val="28"/>
              </w:rPr>
              <w:t>oạn giảng</w:t>
            </w:r>
            <w:r w:rsidRPr="00676227">
              <w:rPr>
                <w:sz w:val="28"/>
                <w:szCs w:val="28"/>
                <w:lang w:val="vi-VN"/>
              </w:rPr>
              <w:t xml:space="preserve"> K6( 2đ/c</w:t>
            </w:r>
            <w:r w:rsidRPr="00676227">
              <w:rPr>
                <w:sz w:val="28"/>
                <w:szCs w:val="28"/>
              </w:rPr>
              <w:t>)</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 xml:space="preserve">  -T</w:t>
            </w:r>
            <w:r w:rsidRPr="00676227">
              <w:rPr>
                <w:sz w:val="28"/>
                <w:szCs w:val="28"/>
              </w:rPr>
              <w:t>hực hiện chuyên đề kiểm tra sổ đầu bài lần 1</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 Thao giảng chào mừng ngày 20/11</w:t>
            </w:r>
            <w:r w:rsidRPr="00676227">
              <w:rPr>
                <w:sz w:val="28"/>
                <w:szCs w:val="28"/>
              </w:rPr>
              <w:t xml:space="preserve"> + Thi GVDG</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 xml:space="preserve"> - Kiểm tra giữa </w:t>
            </w:r>
            <w:r w:rsidRPr="00676227">
              <w:rPr>
                <w:sz w:val="28"/>
                <w:szCs w:val="28"/>
              </w:rPr>
              <w:t>kỳ 1</w:t>
            </w:r>
            <w:r w:rsidRPr="00676227">
              <w:rPr>
                <w:sz w:val="28"/>
                <w:szCs w:val="28"/>
                <w:lang w:val="vi-VN"/>
              </w:rPr>
              <w:t xml:space="preserve"> </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 xml:space="preserve"> - Chấm bài và vào  điểm  phần mềm </w:t>
            </w:r>
          </w:p>
          <w:p w:rsidR="005C520A" w:rsidRPr="00676227" w:rsidRDefault="005C520A" w:rsidP="00D62F70">
            <w:pPr>
              <w:tabs>
                <w:tab w:val="left" w:pos="540"/>
              </w:tabs>
              <w:spacing w:line="276" w:lineRule="auto"/>
              <w:ind w:right="-720"/>
              <w:jc w:val="both"/>
              <w:rPr>
                <w:sz w:val="28"/>
                <w:szCs w:val="28"/>
              </w:rPr>
            </w:pPr>
            <w:r w:rsidRPr="00676227">
              <w:rPr>
                <w:sz w:val="28"/>
                <w:szCs w:val="28"/>
              </w:rPr>
              <w:t xml:space="preserve"> </w:t>
            </w:r>
            <w:r w:rsidRPr="00676227">
              <w:rPr>
                <w:sz w:val="28"/>
                <w:szCs w:val="28"/>
                <w:lang w:val="vi-VN"/>
              </w:rPr>
              <w:t>-</w:t>
            </w:r>
            <w:r w:rsidRPr="00676227">
              <w:rPr>
                <w:sz w:val="28"/>
                <w:szCs w:val="28"/>
              </w:rPr>
              <w:t xml:space="preserve"> Kỷ niệm</w:t>
            </w:r>
            <w:r w:rsidRPr="00676227">
              <w:rPr>
                <w:sz w:val="28"/>
                <w:szCs w:val="28"/>
                <w:lang w:val="vi-VN"/>
              </w:rPr>
              <w:t xml:space="preserve"> 20/11</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 Tổng kết thao giảng chào mừng 20/11</w:t>
            </w:r>
          </w:p>
        </w:tc>
        <w:tc>
          <w:tcPr>
            <w:tcW w:w="2066" w:type="dxa"/>
          </w:tcPr>
          <w:p w:rsidR="005C520A" w:rsidRPr="00676227" w:rsidRDefault="005C520A" w:rsidP="00D62F70">
            <w:pPr>
              <w:tabs>
                <w:tab w:val="left" w:pos="540"/>
              </w:tabs>
              <w:spacing w:line="276" w:lineRule="auto"/>
              <w:ind w:right="-720"/>
              <w:jc w:val="both"/>
              <w:rPr>
                <w:sz w:val="28"/>
                <w:szCs w:val="28"/>
                <w:lang w:val="vi-VN"/>
              </w:rPr>
            </w:pPr>
            <w:r w:rsidRPr="00676227">
              <w:rPr>
                <w:sz w:val="28"/>
                <w:szCs w:val="28"/>
                <w:lang w:val="vi-VN"/>
              </w:rPr>
              <w:t>GVBM</w:t>
            </w:r>
          </w:p>
          <w:p w:rsidR="005C520A" w:rsidRPr="00676227" w:rsidRDefault="005C520A" w:rsidP="00D62F70">
            <w:pPr>
              <w:tabs>
                <w:tab w:val="left" w:pos="540"/>
              </w:tabs>
              <w:spacing w:line="276" w:lineRule="auto"/>
              <w:ind w:right="-720"/>
              <w:jc w:val="both"/>
              <w:rPr>
                <w:sz w:val="28"/>
                <w:szCs w:val="28"/>
                <w:lang w:val="vi-VN"/>
              </w:rPr>
            </w:pPr>
            <w:r w:rsidRPr="00676227">
              <w:rPr>
                <w:sz w:val="28"/>
                <w:szCs w:val="28"/>
                <w:lang w:val="vi-VN"/>
              </w:rPr>
              <w:t>TT +BGH</w:t>
            </w:r>
          </w:p>
          <w:p w:rsidR="005C520A" w:rsidRPr="00676227" w:rsidRDefault="005C520A" w:rsidP="00D62F70">
            <w:pPr>
              <w:spacing w:line="276" w:lineRule="auto"/>
              <w:jc w:val="both"/>
              <w:rPr>
                <w:sz w:val="28"/>
                <w:szCs w:val="28"/>
              </w:rPr>
            </w:pPr>
            <w:r w:rsidRPr="00676227">
              <w:rPr>
                <w:sz w:val="28"/>
                <w:szCs w:val="28"/>
              </w:rPr>
              <w:t>Ban KT</w:t>
            </w:r>
          </w:p>
          <w:p w:rsidR="005C520A" w:rsidRPr="00676227" w:rsidRDefault="005C520A" w:rsidP="00D62F70">
            <w:pPr>
              <w:spacing w:line="276" w:lineRule="auto"/>
              <w:jc w:val="both"/>
              <w:rPr>
                <w:sz w:val="28"/>
                <w:szCs w:val="28"/>
                <w:lang w:val="vi-VN"/>
              </w:rPr>
            </w:pPr>
            <w:r w:rsidRPr="00676227">
              <w:rPr>
                <w:sz w:val="28"/>
                <w:szCs w:val="28"/>
                <w:lang w:val="vi-VN"/>
              </w:rPr>
              <w:t>BGH + TT</w:t>
            </w:r>
          </w:p>
          <w:p w:rsidR="005C520A" w:rsidRPr="00676227" w:rsidRDefault="005C520A" w:rsidP="00D62F70">
            <w:pPr>
              <w:spacing w:line="276" w:lineRule="auto"/>
              <w:jc w:val="both"/>
              <w:rPr>
                <w:sz w:val="28"/>
                <w:szCs w:val="28"/>
              </w:rPr>
            </w:pPr>
            <w:r w:rsidRPr="00676227">
              <w:rPr>
                <w:sz w:val="28"/>
                <w:szCs w:val="28"/>
                <w:lang w:val="vi-VN"/>
              </w:rPr>
              <w:t>BGH +TPTĐ</w:t>
            </w:r>
          </w:p>
          <w:p w:rsidR="005C520A" w:rsidRPr="00676227" w:rsidRDefault="005C520A" w:rsidP="00D62F70">
            <w:pPr>
              <w:spacing w:line="276" w:lineRule="auto"/>
              <w:jc w:val="both"/>
              <w:rPr>
                <w:sz w:val="28"/>
                <w:szCs w:val="28"/>
              </w:rPr>
            </w:pPr>
            <w:r w:rsidRPr="00676227">
              <w:rPr>
                <w:sz w:val="28"/>
                <w:szCs w:val="28"/>
              </w:rPr>
              <w:t>GV</w:t>
            </w:r>
          </w:p>
          <w:p w:rsidR="005C520A" w:rsidRPr="00676227" w:rsidRDefault="005C520A" w:rsidP="00D62F70">
            <w:pPr>
              <w:spacing w:line="276" w:lineRule="auto"/>
              <w:jc w:val="both"/>
              <w:rPr>
                <w:sz w:val="28"/>
                <w:szCs w:val="28"/>
              </w:rPr>
            </w:pPr>
            <w:r w:rsidRPr="00676227">
              <w:rPr>
                <w:sz w:val="28"/>
                <w:szCs w:val="28"/>
              </w:rPr>
              <w:t>GV+HS</w:t>
            </w:r>
          </w:p>
          <w:p w:rsidR="005C520A" w:rsidRPr="00676227" w:rsidRDefault="005C520A" w:rsidP="00D62F70">
            <w:pPr>
              <w:spacing w:line="276" w:lineRule="auto"/>
              <w:jc w:val="both"/>
              <w:rPr>
                <w:sz w:val="28"/>
                <w:szCs w:val="28"/>
              </w:rPr>
            </w:pPr>
            <w:r w:rsidRPr="00676227">
              <w:rPr>
                <w:sz w:val="28"/>
                <w:szCs w:val="28"/>
              </w:rPr>
              <w:t>GV</w:t>
            </w:r>
          </w:p>
          <w:p w:rsidR="005C520A" w:rsidRPr="00676227" w:rsidRDefault="005C520A" w:rsidP="00D62F70">
            <w:pPr>
              <w:spacing w:line="276" w:lineRule="auto"/>
              <w:jc w:val="both"/>
              <w:rPr>
                <w:sz w:val="28"/>
                <w:szCs w:val="28"/>
              </w:rPr>
            </w:pPr>
            <w:r w:rsidRPr="00676227">
              <w:rPr>
                <w:sz w:val="28"/>
                <w:szCs w:val="28"/>
              </w:rPr>
              <w:t>Toàn trường</w:t>
            </w:r>
          </w:p>
        </w:tc>
        <w:tc>
          <w:tcPr>
            <w:tcW w:w="1354" w:type="dxa"/>
          </w:tcPr>
          <w:p w:rsidR="005C520A" w:rsidRPr="00676227" w:rsidRDefault="005C520A" w:rsidP="00D62F70">
            <w:pPr>
              <w:tabs>
                <w:tab w:val="left" w:pos="540"/>
              </w:tabs>
              <w:spacing w:line="276" w:lineRule="auto"/>
              <w:ind w:right="-720"/>
              <w:jc w:val="both"/>
              <w:rPr>
                <w:sz w:val="28"/>
                <w:szCs w:val="28"/>
                <w:lang w:val="vi-VN"/>
              </w:rPr>
            </w:pPr>
          </w:p>
        </w:tc>
      </w:tr>
      <w:tr w:rsidR="005C520A" w:rsidRPr="00676227" w:rsidTr="00361FD8">
        <w:trPr>
          <w:trHeight w:val="1235"/>
        </w:trPr>
        <w:tc>
          <w:tcPr>
            <w:tcW w:w="1242" w:type="dxa"/>
          </w:tcPr>
          <w:p w:rsidR="005C520A" w:rsidRPr="00676227" w:rsidRDefault="005C520A" w:rsidP="00D62F70">
            <w:pPr>
              <w:tabs>
                <w:tab w:val="left" w:pos="540"/>
              </w:tabs>
              <w:spacing w:line="276" w:lineRule="auto"/>
              <w:ind w:right="-720"/>
              <w:jc w:val="both"/>
              <w:rPr>
                <w:sz w:val="28"/>
                <w:szCs w:val="28"/>
                <w:lang w:val="vi-VN"/>
              </w:rPr>
            </w:pPr>
          </w:p>
          <w:p w:rsidR="005C520A" w:rsidRPr="00676227" w:rsidRDefault="005C520A" w:rsidP="00D62F70">
            <w:pPr>
              <w:tabs>
                <w:tab w:val="left" w:pos="540"/>
              </w:tabs>
              <w:spacing w:line="276" w:lineRule="auto"/>
              <w:ind w:right="-720"/>
              <w:jc w:val="both"/>
              <w:rPr>
                <w:sz w:val="28"/>
                <w:szCs w:val="28"/>
                <w:lang w:val="vi-VN"/>
              </w:rPr>
            </w:pPr>
          </w:p>
          <w:p w:rsidR="005C520A" w:rsidRPr="00676227" w:rsidRDefault="005C520A" w:rsidP="00D62F70">
            <w:pPr>
              <w:tabs>
                <w:tab w:val="left" w:pos="540"/>
              </w:tabs>
              <w:spacing w:line="276" w:lineRule="auto"/>
              <w:ind w:right="-720"/>
              <w:jc w:val="both"/>
              <w:rPr>
                <w:sz w:val="28"/>
                <w:szCs w:val="28"/>
                <w:lang w:val="vi-VN"/>
              </w:rPr>
            </w:pPr>
          </w:p>
          <w:p w:rsidR="005C520A" w:rsidRPr="00676227" w:rsidRDefault="005C520A" w:rsidP="00D62F70">
            <w:pPr>
              <w:tabs>
                <w:tab w:val="left" w:pos="540"/>
              </w:tabs>
              <w:spacing w:line="276" w:lineRule="auto"/>
              <w:ind w:right="-720"/>
              <w:jc w:val="both"/>
              <w:rPr>
                <w:sz w:val="28"/>
                <w:szCs w:val="28"/>
                <w:lang w:val="vi-VN"/>
              </w:rPr>
            </w:pPr>
          </w:p>
          <w:p w:rsidR="005C520A" w:rsidRPr="00676227" w:rsidRDefault="005C520A" w:rsidP="00D62F70">
            <w:pPr>
              <w:tabs>
                <w:tab w:val="left" w:pos="540"/>
              </w:tabs>
              <w:spacing w:line="276" w:lineRule="auto"/>
              <w:ind w:right="-720"/>
              <w:jc w:val="both"/>
              <w:rPr>
                <w:sz w:val="28"/>
                <w:szCs w:val="28"/>
              </w:rPr>
            </w:pPr>
            <w:r w:rsidRPr="00676227">
              <w:rPr>
                <w:sz w:val="28"/>
                <w:szCs w:val="28"/>
              </w:rPr>
              <w:t>12/2022</w:t>
            </w:r>
          </w:p>
        </w:tc>
        <w:tc>
          <w:tcPr>
            <w:tcW w:w="6328" w:type="dxa"/>
          </w:tcPr>
          <w:p w:rsidR="005C520A" w:rsidRPr="00676227" w:rsidRDefault="005C520A" w:rsidP="00D62F70">
            <w:pPr>
              <w:tabs>
                <w:tab w:val="left" w:pos="540"/>
              </w:tabs>
              <w:spacing w:line="276" w:lineRule="auto"/>
              <w:ind w:right="-720"/>
              <w:jc w:val="both"/>
              <w:rPr>
                <w:sz w:val="28"/>
                <w:szCs w:val="28"/>
                <w:lang w:val="vi-VN"/>
              </w:rPr>
            </w:pPr>
            <w:r w:rsidRPr="00676227">
              <w:rPr>
                <w:sz w:val="28"/>
                <w:szCs w:val="28"/>
                <w:lang w:val="vi-VN"/>
              </w:rPr>
              <w:t>-</w:t>
            </w:r>
            <w:r w:rsidRPr="00676227">
              <w:rPr>
                <w:sz w:val="28"/>
                <w:szCs w:val="28"/>
              </w:rPr>
              <w:t xml:space="preserve"> </w:t>
            </w:r>
            <w:r w:rsidRPr="00676227">
              <w:rPr>
                <w:sz w:val="28"/>
                <w:szCs w:val="28"/>
                <w:lang w:val="vi-VN"/>
              </w:rPr>
              <w:t>K</w:t>
            </w:r>
            <w:r w:rsidRPr="00676227">
              <w:rPr>
                <w:sz w:val="28"/>
                <w:szCs w:val="28"/>
              </w:rPr>
              <w:t xml:space="preserve">ỷ niệm </w:t>
            </w:r>
            <w:r w:rsidRPr="00676227">
              <w:rPr>
                <w:sz w:val="28"/>
                <w:szCs w:val="28"/>
                <w:lang w:val="vi-VN"/>
              </w:rPr>
              <w:t xml:space="preserve"> 22/12</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-Th</w:t>
            </w:r>
            <w:r w:rsidRPr="00676227">
              <w:rPr>
                <w:sz w:val="28"/>
                <w:szCs w:val="28"/>
              </w:rPr>
              <w:t>ực dạy</w:t>
            </w:r>
            <w:r w:rsidRPr="00676227">
              <w:rPr>
                <w:sz w:val="28"/>
                <w:szCs w:val="28"/>
                <w:lang w:val="vi-VN"/>
              </w:rPr>
              <w:t xml:space="preserve"> theo PPCT tu</w:t>
            </w:r>
            <w:r w:rsidRPr="00676227">
              <w:rPr>
                <w:sz w:val="28"/>
                <w:szCs w:val="28"/>
              </w:rPr>
              <w:t xml:space="preserve">ần 13-16 </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 Nộp đề kiểm tra học kỳ 1 .</w:t>
            </w:r>
            <w:r w:rsidR="00E21F15">
              <w:rPr>
                <w:sz w:val="28"/>
                <w:szCs w:val="28"/>
              </w:rPr>
              <w:t>(</w:t>
            </w:r>
            <w:r w:rsidRPr="00676227">
              <w:rPr>
                <w:sz w:val="28"/>
                <w:szCs w:val="28"/>
              </w:rPr>
              <w:t xml:space="preserve">Kiểm tra đề chung </w:t>
            </w:r>
            <w:r w:rsidR="00E21F15">
              <w:rPr>
                <w:sz w:val="28"/>
                <w:szCs w:val="28"/>
              </w:rPr>
              <w:t>)</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 Ki</w:t>
            </w:r>
            <w:r w:rsidRPr="00676227">
              <w:rPr>
                <w:sz w:val="28"/>
                <w:szCs w:val="28"/>
              </w:rPr>
              <w:t>ểm tra chuyên đề</w:t>
            </w:r>
            <w:r w:rsidRPr="00676227">
              <w:rPr>
                <w:sz w:val="28"/>
                <w:szCs w:val="28"/>
                <w:lang w:val="vi-VN"/>
              </w:rPr>
              <w:t xml:space="preserve">: </w:t>
            </w:r>
            <w:r w:rsidRPr="00676227">
              <w:rPr>
                <w:sz w:val="28"/>
                <w:szCs w:val="28"/>
              </w:rPr>
              <w:t>S</w:t>
            </w:r>
            <w:r w:rsidR="00E21F15">
              <w:rPr>
                <w:sz w:val="28"/>
                <w:szCs w:val="28"/>
              </w:rPr>
              <w:t>oạn</w:t>
            </w:r>
            <w:r w:rsidRPr="00676227">
              <w:rPr>
                <w:sz w:val="28"/>
                <w:szCs w:val="28"/>
              </w:rPr>
              <w:t xml:space="preserve"> Giảng</w:t>
            </w:r>
            <w:r w:rsidRPr="00676227">
              <w:rPr>
                <w:sz w:val="28"/>
                <w:szCs w:val="28"/>
                <w:lang w:val="vi-VN"/>
              </w:rPr>
              <w:t xml:space="preserve"> (2đ/c)</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 xml:space="preserve">- </w:t>
            </w:r>
            <w:r w:rsidRPr="00676227">
              <w:rPr>
                <w:sz w:val="28"/>
                <w:szCs w:val="28"/>
              </w:rPr>
              <w:t xml:space="preserve">Thực hiện quy chế chuyên môn </w:t>
            </w:r>
            <w:r w:rsidRPr="00676227">
              <w:rPr>
                <w:sz w:val="28"/>
                <w:szCs w:val="28"/>
                <w:lang w:val="vi-VN"/>
              </w:rPr>
              <w:t xml:space="preserve">(  </w:t>
            </w:r>
            <w:r w:rsidRPr="00676227">
              <w:rPr>
                <w:sz w:val="28"/>
                <w:szCs w:val="28"/>
              </w:rPr>
              <w:t xml:space="preserve">3 </w:t>
            </w:r>
            <w:r w:rsidRPr="00676227">
              <w:rPr>
                <w:sz w:val="28"/>
                <w:szCs w:val="28"/>
                <w:lang w:val="vi-VN"/>
              </w:rPr>
              <w:t>đ/c )</w:t>
            </w:r>
          </w:p>
          <w:p w:rsidR="005C520A" w:rsidRPr="00676227" w:rsidRDefault="005C520A" w:rsidP="00D62F70">
            <w:pPr>
              <w:spacing w:line="276" w:lineRule="auto"/>
              <w:jc w:val="both"/>
              <w:rPr>
                <w:sz w:val="28"/>
                <w:szCs w:val="28"/>
                <w:lang w:val="vi-VN"/>
              </w:rPr>
            </w:pPr>
            <w:r w:rsidRPr="00676227">
              <w:rPr>
                <w:sz w:val="28"/>
                <w:szCs w:val="28"/>
                <w:lang w:val="vi-VN"/>
              </w:rPr>
              <w:t>- Kiểm tra hồ sơ đợt 2</w:t>
            </w:r>
          </w:p>
          <w:p w:rsidR="005C520A" w:rsidRPr="00676227" w:rsidRDefault="005C520A" w:rsidP="00D62F70">
            <w:pPr>
              <w:spacing w:line="276" w:lineRule="auto"/>
              <w:jc w:val="both"/>
              <w:rPr>
                <w:sz w:val="28"/>
                <w:szCs w:val="28"/>
                <w:lang w:val="vi-VN"/>
              </w:rPr>
            </w:pPr>
            <w:r w:rsidRPr="00676227">
              <w:rPr>
                <w:sz w:val="28"/>
                <w:szCs w:val="28"/>
                <w:lang w:val="vi-VN"/>
              </w:rPr>
              <w:lastRenderedPageBreak/>
              <w:t>- Hoàn thành hồ sơ tự đánh giá chất lượng giáo dục</w:t>
            </w:r>
          </w:p>
          <w:p w:rsidR="005C520A" w:rsidRPr="00676227" w:rsidRDefault="005C520A" w:rsidP="00D62F70">
            <w:pPr>
              <w:tabs>
                <w:tab w:val="left" w:pos="540"/>
              </w:tabs>
              <w:spacing w:line="276" w:lineRule="auto"/>
              <w:ind w:right="-720"/>
              <w:jc w:val="both"/>
              <w:rPr>
                <w:sz w:val="28"/>
                <w:szCs w:val="28"/>
                <w:lang w:val="vi-VN"/>
              </w:rPr>
            </w:pPr>
            <w:r w:rsidRPr="00676227">
              <w:rPr>
                <w:sz w:val="28"/>
                <w:szCs w:val="28"/>
                <w:lang w:val="vi-VN"/>
              </w:rPr>
              <w:t xml:space="preserve">- </w:t>
            </w:r>
            <w:r w:rsidRPr="00676227">
              <w:rPr>
                <w:sz w:val="28"/>
                <w:szCs w:val="28"/>
              </w:rPr>
              <w:t>Kiểm tra việc thực hiện chương trình</w:t>
            </w:r>
            <w:r w:rsidR="00361FD8">
              <w:rPr>
                <w:sz w:val="28"/>
                <w:szCs w:val="28"/>
              </w:rPr>
              <w:t>,</w:t>
            </w:r>
            <w:r w:rsidR="00E21F15" w:rsidRPr="00676227">
              <w:rPr>
                <w:sz w:val="28"/>
                <w:szCs w:val="28"/>
              </w:rPr>
              <w:t xml:space="preserve"> sử dụng ĐDDH</w:t>
            </w:r>
            <w:r w:rsidRPr="00676227">
              <w:rPr>
                <w:sz w:val="28"/>
                <w:szCs w:val="28"/>
                <w:lang w:val="vi-VN"/>
              </w:rPr>
              <w:t>.</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 xml:space="preserve">- </w:t>
            </w:r>
            <w:r w:rsidRPr="00676227">
              <w:rPr>
                <w:sz w:val="28"/>
                <w:szCs w:val="28"/>
              </w:rPr>
              <w:t>Kiểm tra cuối học</w:t>
            </w:r>
            <w:r w:rsidRPr="00676227">
              <w:rPr>
                <w:sz w:val="28"/>
                <w:szCs w:val="28"/>
                <w:lang w:val="vi-VN"/>
              </w:rPr>
              <w:t xml:space="preserve"> kì I</w:t>
            </w:r>
          </w:p>
          <w:p w:rsidR="005C520A" w:rsidRPr="00676227" w:rsidRDefault="005C520A" w:rsidP="00D62F70">
            <w:pPr>
              <w:tabs>
                <w:tab w:val="left" w:pos="540"/>
              </w:tabs>
              <w:spacing w:line="276" w:lineRule="auto"/>
              <w:ind w:right="-720"/>
              <w:jc w:val="both"/>
              <w:rPr>
                <w:sz w:val="28"/>
                <w:szCs w:val="28"/>
              </w:rPr>
            </w:pPr>
            <w:r w:rsidRPr="00676227">
              <w:rPr>
                <w:sz w:val="28"/>
                <w:szCs w:val="28"/>
              </w:rPr>
              <w:t>- Kiểm tra chuyên đề về việc chấm bài của giáo viên</w:t>
            </w:r>
          </w:p>
          <w:p w:rsidR="005C520A" w:rsidRPr="00676227" w:rsidRDefault="005C520A" w:rsidP="00D62F70">
            <w:pPr>
              <w:tabs>
                <w:tab w:val="left" w:pos="540"/>
              </w:tabs>
              <w:spacing w:line="276" w:lineRule="auto"/>
              <w:ind w:right="-720"/>
              <w:jc w:val="both"/>
              <w:rPr>
                <w:sz w:val="28"/>
                <w:szCs w:val="28"/>
              </w:rPr>
            </w:pPr>
            <w:r w:rsidRPr="00676227">
              <w:rPr>
                <w:sz w:val="28"/>
                <w:szCs w:val="28"/>
              </w:rPr>
              <w:t>- Tham gia sinh hoạt cụm chuyên môn số 1</w:t>
            </w:r>
          </w:p>
        </w:tc>
        <w:tc>
          <w:tcPr>
            <w:tcW w:w="2066" w:type="dxa"/>
          </w:tcPr>
          <w:p w:rsidR="005C520A" w:rsidRPr="00676227" w:rsidRDefault="005C520A" w:rsidP="00D62F70">
            <w:pPr>
              <w:tabs>
                <w:tab w:val="left" w:pos="540"/>
              </w:tabs>
              <w:spacing w:line="276" w:lineRule="auto"/>
              <w:ind w:right="-720"/>
              <w:jc w:val="both"/>
              <w:rPr>
                <w:sz w:val="28"/>
                <w:szCs w:val="28"/>
              </w:rPr>
            </w:pPr>
            <w:r w:rsidRPr="00676227">
              <w:rPr>
                <w:sz w:val="28"/>
                <w:szCs w:val="28"/>
              </w:rPr>
              <w:lastRenderedPageBreak/>
              <w:t>Toàn trường</w:t>
            </w:r>
          </w:p>
          <w:p w:rsidR="005C520A" w:rsidRPr="00676227" w:rsidRDefault="005C520A" w:rsidP="00D62F70">
            <w:pPr>
              <w:tabs>
                <w:tab w:val="left" w:pos="540"/>
              </w:tabs>
              <w:spacing w:line="276" w:lineRule="auto"/>
              <w:ind w:right="-720"/>
              <w:jc w:val="both"/>
              <w:rPr>
                <w:sz w:val="28"/>
                <w:szCs w:val="28"/>
                <w:lang w:val="vi-VN"/>
              </w:rPr>
            </w:pPr>
            <w:r w:rsidRPr="00676227">
              <w:rPr>
                <w:sz w:val="28"/>
                <w:szCs w:val="28"/>
              </w:rPr>
              <w:t>Ca</w:t>
            </w:r>
            <w:r w:rsidRPr="00676227">
              <w:rPr>
                <w:sz w:val="28"/>
                <w:szCs w:val="28"/>
                <w:lang w:val="vi-VN"/>
              </w:rPr>
              <w:t>́c tổ</w:t>
            </w:r>
          </w:p>
          <w:p w:rsidR="005C520A" w:rsidRPr="00676227" w:rsidRDefault="005C520A" w:rsidP="00D62F70">
            <w:pPr>
              <w:tabs>
                <w:tab w:val="left" w:pos="540"/>
              </w:tabs>
              <w:spacing w:line="276" w:lineRule="auto"/>
              <w:ind w:right="-720"/>
              <w:jc w:val="both"/>
              <w:rPr>
                <w:sz w:val="28"/>
                <w:szCs w:val="28"/>
              </w:rPr>
            </w:pPr>
            <w:r w:rsidRPr="00676227">
              <w:rPr>
                <w:sz w:val="28"/>
                <w:szCs w:val="28"/>
              </w:rPr>
              <w:t>Ban KT</w:t>
            </w:r>
          </w:p>
          <w:p w:rsidR="005C520A" w:rsidRPr="00676227" w:rsidRDefault="005C520A" w:rsidP="00D62F70">
            <w:pPr>
              <w:tabs>
                <w:tab w:val="left" w:pos="540"/>
              </w:tabs>
              <w:spacing w:line="276" w:lineRule="auto"/>
              <w:ind w:right="-720"/>
              <w:jc w:val="both"/>
              <w:rPr>
                <w:sz w:val="28"/>
                <w:szCs w:val="28"/>
              </w:rPr>
            </w:pPr>
            <w:r w:rsidRPr="00676227">
              <w:rPr>
                <w:sz w:val="28"/>
                <w:szCs w:val="28"/>
              </w:rPr>
              <w:t>GVBM</w:t>
            </w:r>
          </w:p>
          <w:p w:rsidR="005C520A" w:rsidRPr="00676227" w:rsidRDefault="005C520A" w:rsidP="00D62F70">
            <w:pPr>
              <w:tabs>
                <w:tab w:val="left" w:pos="540"/>
              </w:tabs>
              <w:spacing w:line="276" w:lineRule="auto"/>
              <w:ind w:right="-720"/>
              <w:jc w:val="both"/>
              <w:rPr>
                <w:sz w:val="28"/>
                <w:szCs w:val="28"/>
                <w:lang w:val="vi-VN"/>
              </w:rPr>
            </w:pPr>
            <w:r w:rsidRPr="00676227">
              <w:rPr>
                <w:sz w:val="28"/>
                <w:szCs w:val="28"/>
                <w:lang w:val="vi-VN"/>
              </w:rPr>
              <w:t>TT+BGH</w:t>
            </w:r>
          </w:p>
          <w:p w:rsidR="005C520A" w:rsidRPr="00676227" w:rsidRDefault="005C520A" w:rsidP="00D62F70">
            <w:pPr>
              <w:tabs>
                <w:tab w:val="left" w:pos="540"/>
              </w:tabs>
              <w:spacing w:line="276" w:lineRule="auto"/>
              <w:ind w:right="-720"/>
              <w:jc w:val="both"/>
              <w:rPr>
                <w:sz w:val="28"/>
                <w:szCs w:val="28"/>
              </w:rPr>
            </w:pPr>
            <w:r w:rsidRPr="00676227">
              <w:rPr>
                <w:sz w:val="28"/>
                <w:szCs w:val="28"/>
              </w:rPr>
              <w:t>Các ban ngành</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lastRenderedPageBreak/>
              <w:t>BGH+TT</w:t>
            </w:r>
          </w:p>
          <w:p w:rsidR="005C520A" w:rsidRPr="00676227" w:rsidRDefault="005C520A" w:rsidP="00D62F70">
            <w:pPr>
              <w:tabs>
                <w:tab w:val="left" w:pos="540"/>
              </w:tabs>
              <w:spacing w:line="276" w:lineRule="auto"/>
              <w:ind w:right="-720"/>
              <w:jc w:val="both"/>
              <w:rPr>
                <w:sz w:val="28"/>
                <w:szCs w:val="28"/>
              </w:rPr>
            </w:pPr>
            <w:r w:rsidRPr="00676227">
              <w:rPr>
                <w:sz w:val="28"/>
                <w:szCs w:val="28"/>
              </w:rPr>
              <w:t>Ban KT</w:t>
            </w:r>
          </w:p>
          <w:p w:rsidR="005C520A" w:rsidRPr="00676227" w:rsidRDefault="005C520A" w:rsidP="00D62F70">
            <w:pPr>
              <w:tabs>
                <w:tab w:val="left" w:pos="540"/>
              </w:tabs>
              <w:spacing w:line="276" w:lineRule="auto"/>
              <w:ind w:right="-720"/>
              <w:jc w:val="both"/>
              <w:rPr>
                <w:sz w:val="28"/>
                <w:szCs w:val="28"/>
              </w:rPr>
            </w:pPr>
            <w:r w:rsidRPr="00676227">
              <w:rPr>
                <w:sz w:val="28"/>
                <w:szCs w:val="28"/>
              </w:rPr>
              <w:t>Toàn trường</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GV +TT+BGH</w:t>
            </w:r>
          </w:p>
          <w:p w:rsidR="005C520A" w:rsidRPr="00676227" w:rsidRDefault="005C520A" w:rsidP="00D62F70">
            <w:pPr>
              <w:tabs>
                <w:tab w:val="left" w:pos="540"/>
              </w:tabs>
              <w:spacing w:line="276" w:lineRule="auto"/>
              <w:ind w:right="-720"/>
              <w:jc w:val="both"/>
              <w:rPr>
                <w:sz w:val="28"/>
                <w:szCs w:val="28"/>
              </w:rPr>
            </w:pPr>
            <w:r w:rsidRPr="00676227">
              <w:rPr>
                <w:sz w:val="28"/>
                <w:szCs w:val="28"/>
              </w:rPr>
              <w:t>BGH + GVBM</w:t>
            </w:r>
          </w:p>
        </w:tc>
        <w:tc>
          <w:tcPr>
            <w:tcW w:w="1354" w:type="dxa"/>
          </w:tcPr>
          <w:p w:rsidR="005C520A" w:rsidRPr="00676227" w:rsidRDefault="005C520A" w:rsidP="00D62F70">
            <w:pPr>
              <w:tabs>
                <w:tab w:val="left" w:pos="540"/>
              </w:tabs>
              <w:spacing w:line="276" w:lineRule="auto"/>
              <w:ind w:right="-720"/>
              <w:jc w:val="both"/>
              <w:rPr>
                <w:sz w:val="28"/>
                <w:szCs w:val="28"/>
                <w:lang w:val="vi-VN"/>
              </w:rPr>
            </w:pPr>
          </w:p>
        </w:tc>
      </w:tr>
      <w:tr w:rsidR="005C520A" w:rsidRPr="00676227" w:rsidTr="00361FD8">
        <w:trPr>
          <w:trHeight w:val="142"/>
        </w:trPr>
        <w:tc>
          <w:tcPr>
            <w:tcW w:w="1242" w:type="dxa"/>
          </w:tcPr>
          <w:p w:rsidR="005C520A" w:rsidRPr="00676227" w:rsidRDefault="005C520A" w:rsidP="00D62F70">
            <w:pPr>
              <w:tabs>
                <w:tab w:val="left" w:pos="540"/>
              </w:tabs>
              <w:spacing w:line="276" w:lineRule="auto"/>
              <w:ind w:right="-720"/>
              <w:jc w:val="both"/>
              <w:rPr>
                <w:sz w:val="28"/>
                <w:szCs w:val="28"/>
                <w:lang w:val="vi-VN"/>
              </w:rPr>
            </w:pPr>
          </w:p>
          <w:p w:rsidR="005C520A" w:rsidRPr="00676227" w:rsidRDefault="005C520A" w:rsidP="00D62F70">
            <w:pPr>
              <w:tabs>
                <w:tab w:val="left" w:pos="540"/>
              </w:tabs>
              <w:spacing w:line="276" w:lineRule="auto"/>
              <w:ind w:right="-720"/>
              <w:jc w:val="both"/>
              <w:rPr>
                <w:sz w:val="28"/>
                <w:szCs w:val="28"/>
                <w:lang w:val="vi-VN"/>
              </w:rPr>
            </w:pPr>
          </w:p>
          <w:p w:rsidR="005C520A" w:rsidRPr="00676227" w:rsidRDefault="005C520A" w:rsidP="00D62F70">
            <w:pPr>
              <w:tabs>
                <w:tab w:val="left" w:pos="540"/>
              </w:tabs>
              <w:spacing w:line="276" w:lineRule="auto"/>
              <w:ind w:right="-720"/>
              <w:jc w:val="both"/>
              <w:rPr>
                <w:sz w:val="28"/>
                <w:szCs w:val="28"/>
                <w:lang w:val="vi-VN"/>
              </w:rPr>
            </w:pPr>
          </w:p>
          <w:p w:rsidR="005C520A" w:rsidRPr="00676227" w:rsidRDefault="005C520A" w:rsidP="00D62F70">
            <w:pPr>
              <w:tabs>
                <w:tab w:val="left" w:pos="540"/>
              </w:tabs>
              <w:spacing w:line="276" w:lineRule="auto"/>
              <w:ind w:right="-720"/>
              <w:jc w:val="both"/>
              <w:rPr>
                <w:sz w:val="28"/>
                <w:szCs w:val="28"/>
              </w:rPr>
            </w:pPr>
          </w:p>
          <w:p w:rsidR="005C520A" w:rsidRPr="00676227" w:rsidRDefault="005C520A" w:rsidP="00D62F70">
            <w:pPr>
              <w:tabs>
                <w:tab w:val="left" w:pos="540"/>
              </w:tabs>
              <w:spacing w:line="276" w:lineRule="auto"/>
              <w:ind w:right="-720"/>
              <w:jc w:val="both"/>
              <w:rPr>
                <w:sz w:val="28"/>
                <w:szCs w:val="28"/>
              </w:rPr>
            </w:pPr>
          </w:p>
          <w:p w:rsidR="005C520A" w:rsidRPr="00676227" w:rsidRDefault="005C520A" w:rsidP="00D62F70">
            <w:pPr>
              <w:tabs>
                <w:tab w:val="left" w:pos="540"/>
              </w:tabs>
              <w:spacing w:line="276" w:lineRule="auto"/>
              <w:ind w:right="-720"/>
              <w:jc w:val="both"/>
              <w:rPr>
                <w:sz w:val="28"/>
                <w:szCs w:val="28"/>
              </w:rPr>
            </w:pPr>
            <w:r w:rsidRPr="00676227">
              <w:rPr>
                <w:sz w:val="28"/>
                <w:szCs w:val="28"/>
              </w:rPr>
              <w:t>1/2023</w:t>
            </w:r>
          </w:p>
        </w:tc>
        <w:tc>
          <w:tcPr>
            <w:tcW w:w="6328" w:type="dxa"/>
          </w:tcPr>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w:t>
            </w:r>
            <w:r w:rsidRPr="00676227">
              <w:rPr>
                <w:sz w:val="28"/>
                <w:szCs w:val="28"/>
              </w:rPr>
              <w:t xml:space="preserve"> Mừng Đảng Mừng Xuân</w:t>
            </w:r>
            <w:r w:rsidRPr="00676227">
              <w:rPr>
                <w:sz w:val="28"/>
                <w:szCs w:val="28"/>
                <w:lang w:val="vi-VN"/>
              </w:rPr>
              <w:t xml:space="preserve">    </w:t>
            </w:r>
          </w:p>
          <w:p w:rsidR="005C520A" w:rsidRPr="00676227" w:rsidRDefault="005C520A" w:rsidP="00D62F70">
            <w:pPr>
              <w:tabs>
                <w:tab w:val="left" w:pos="540"/>
              </w:tabs>
              <w:spacing w:line="276" w:lineRule="auto"/>
              <w:ind w:right="-720"/>
              <w:jc w:val="both"/>
              <w:rPr>
                <w:sz w:val="28"/>
                <w:szCs w:val="28"/>
              </w:rPr>
            </w:pPr>
            <w:r w:rsidRPr="00676227">
              <w:rPr>
                <w:sz w:val="28"/>
                <w:szCs w:val="28"/>
              </w:rPr>
              <w:t>- Bắt đầu học kỳ 2 từ ngày 24/1/2022</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-Th</w:t>
            </w:r>
            <w:r w:rsidRPr="00676227">
              <w:rPr>
                <w:sz w:val="28"/>
                <w:szCs w:val="28"/>
              </w:rPr>
              <w:t>ực dạy theo</w:t>
            </w:r>
            <w:r w:rsidRPr="00676227">
              <w:rPr>
                <w:sz w:val="28"/>
                <w:szCs w:val="28"/>
                <w:lang w:val="vi-VN"/>
              </w:rPr>
              <w:t xml:space="preserve"> PPCT tu</w:t>
            </w:r>
            <w:r w:rsidRPr="00676227">
              <w:rPr>
                <w:sz w:val="28"/>
                <w:szCs w:val="28"/>
              </w:rPr>
              <w:t>ần</w:t>
            </w:r>
            <w:r w:rsidRPr="00676227">
              <w:rPr>
                <w:sz w:val="28"/>
                <w:szCs w:val="28"/>
                <w:lang w:val="vi-VN"/>
              </w:rPr>
              <w:t xml:space="preserve"> 1</w:t>
            </w:r>
            <w:r w:rsidRPr="00676227">
              <w:rPr>
                <w:sz w:val="28"/>
                <w:szCs w:val="28"/>
              </w:rPr>
              <w:t xml:space="preserve">7-20 </w:t>
            </w:r>
          </w:p>
          <w:p w:rsidR="005C520A" w:rsidRPr="00676227" w:rsidRDefault="005C520A" w:rsidP="00D62F70">
            <w:pPr>
              <w:spacing w:line="276" w:lineRule="auto"/>
              <w:jc w:val="both"/>
              <w:rPr>
                <w:sz w:val="28"/>
                <w:szCs w:val="28"/>
              </w:rPr>
            </w:pPr>
            <w:r w:rsidRPr="00676227">
              <w:rPr>
                <w:sz w:val="28"/>
                <w:szCs w:val="28"/>
                <w:lang w:val="vi-VN"/>
              </w:rPr>
              <w:t>-</w:t>
            </w:r>
            <w:r w:rsidRPr="00676227">
              <w:rPr>
                <w:sz w:val="28"/>
                <w:szCs w:val="28"/>
              </w:rPr>
              <w:t xml:space="preserve"> Tham gia thi HSG cấp huyện</w:t>
            </w:r>
          </w:p>
          <w:p w:rsidR="005C520A" w:rsidRPr="00676227" w:rsidRDefault="005C520A" w:rsidP="00D62F70">
            <w:pPr>
              <w:tabs>
                <w:tab w:val="left" w:pos="540"/>
              </w:tabs>
              <w:spacing w:line="276" w:lineRule="auto"/>
              <w:ind w:right="-720"/>
              <w:jc w:val="both"/>
              <w:rPr>
                <w:sz w:val="28"/>
                <w:szCs w:val="28"/>
                <w:lang w:val="vi-VN"/>
              </w:rPr>
            </w:pPr>
            <w:r w:rsidRPr="00676227">
              <w:rPr>
                <w:sz w:val="28"/>
                <w:szCs w:val="28"/>
                <w:lang w:val="vi-VN"/>
              </w:rPr>
              <w:t xml:space="preserve">- </w:t>
            </w:r>
            <w:r w:rsidRPr="00676227">
              <w:rPr>
                <w:sz w:val="28"/>
                <w:szCs w:val="28"/>
              </w:rPr>
              <w:t xml:space="preserve">Chấm trả bài kiểm tra </w:t>
            </w:r>
            <w:r w:rsidRPr="00676227">
              <w:rPr>
                <w:sz w:val="28"/>
                <w:szCs w:val="28"/>
                <w:lang w:val="vi-VN"/>
              </w:rPr>
              <w:t>( GVBM)</w:t>
            </w:r>
          </w:p>
          <w:p w:rsidR="005C520A" w:rsidRPr="00676227" w:rsidRDefault="005C520A" w:rsidP="00D62F70">
            <w:pPr>
              <w:tabs>
                <w:tab w:val="left" w:pos="540"/>
              </w:tabs>
              <w:spacing w:line="276" w:lineRule="auto"/>
              <w:ind w:right="-720"/>
              <w:jc w:val="both"/>
              <w:rPr>
                <w:sz w:val="28"/>
                <w:szCs w:val="28"/>
                <w:lang w:val="sv-SE"/>
              </w:rPr>
            </w:pPr>
            <w:r w:rsidRPr="00676227">
              <w:rPr>
                <w:sz w:val="28"/>
                <w:szCs w:val="28"/>
                <w:lang w:val="sv-SE"/>
              </w:rPr>
              <w:t>- Họp Tổ CM hoàn thành đánh giá kết quả HK1</w:t>
            </w:r>
          </w:p>
          <w:p w:rsidR="005C520A" w:rsidRPr="00676227" w:rsidRDefault="005C520A" w:rsidP="00D62F70">
            <w:pPr>
              <w:tabs>
                <w:tab w:val="left" w:pos="540"/>
              </w:tabs>
              <w:spacing w:line="276" w:lineRule="auto"/>
              <w:ind w:right="-720"/>
              <w:jc w:val="both"/>
              <w:rPr>
                <w:sz w:val="28"/>
                <w:szCs w:val="28"/>
                <w:lang w:val="sv-SE"/>
              </w:rPr>
            </w:pPr>
            <w:r w:rsidRPr="00676227">
              <w:rPr>
                <w:sz w:val="28"/>
                <w:szCs w:val="28"/>
                <w:lang w:val="sv-SE"/>
              </w:rPr>
              <w:t>- Chuyên đề + Tiết dạy mẫu tổ, tham gia sinh hoạt cụm</w:t>
            </w:r>
          </w:p>
          <w:p w:rsidR="005C520A" w:rsidRPr="00676227" w:rsidRDefault="005C520A" w:rsidP="00D62F70">
            <w:pPr>
              <w:tabs>
                <w:tab w:val="left" w:pos="540"/>
              </w:tabs>
              <w:spacing w:line="276" w:lineRule="auto"/>
              <w:ind w:right="-720"/>
              <w:jc w:val="both"/>
              <w:rPr>
                <w:sz w:val="28"/>
                <w:szCs w:val="28"/>
              </w:rPr>
            </w:pPr>
            <w:r w:rsidRPr="00676227">
              <w:rPr>
                <w:sz w:val="28"/>
                <w:szCs w:val="28"/>
              </w:rPr>
              <w:t>- Thực hiện chương trình học kỳ 2 ( tuần 19 – tuần 21)</w:t>
            </w:r>
          </w:p>
        </w:tc>
        <w:tc>
          <w:tcPr>
            <w:tcW w:w="2066" w:type="dxa"/>
          </w:tcPr>
          <w:p w:rsidR="005C520A" w:rsidRPr="00676227" w:rsidRDefault="005C520A" w:rsidP="00D62F70">
            <w:pPr>
              <w:tabs>
                <w:tab w:val="left" w:pos="540"/>
              </w:tabs>
              <w:spacing w:line="276" w:lineRule="auto"/>
              <w:ind w:right="-720"/>
              <w:jc w:val="both"/>
              <w:rPr>
                <w:sz w:val="28"/>
                <w:szCs w:val="28"/>
              </w:rPr>
            </w:pPr>
            <w:r w:rsidRPr="00676227">
              <w:rPr>
                <w:sz w:val="28"/>
                <w:szCs w:val="28"/>
              </w:rPr>
              <w:t>Toàn trường</w:t>
            </w:r>
          </w:p>
          <w:p w:rsidR="005C520A" w:rsidRPr="00676227" w:rsidRDefault="005C520A" w:rsidP="00D62F70">
            <w:pPr>
              <w:tabs>
                <w:tab w:val="left" w:pos="540"/>
              </w:tabs>
              <w:spacing w:line="276" w:lineRule="auto"/>
              <w:ind w:right="-720"/>
              <w:jc w:val="both"/>
              <w:rPr>
                <w:sz w:val="28"/>
                <w:szCs w:val="28"/>
              </w:rPr>
            </w:pPr>
            <w:r w:rsidRPr="00676227">
              <w:rPr>
                <w:sz w:val="28"/>
                <w:szCs w:val="28"/>
              </w:rPr>
              <w:t>Toàn trường</w:t>
            </w:r>
          </w:p>
          <w:p w:rsidR="005C520A" w:rsidRPr="00676227" w:rsidRDefault="005C520A" w:rsidP="00D62F70">
            <w:pPr>
              <w:tabs>
                <w:tab w:val="left" w:pos="540"/>
              </w:tabs>
              <w:spacing w:line="276" w:lineRule="auto"/>
              <w:ind w:right="-720"/>
              <w:jc w:val="both"/>
              <w:rPr>
                <w:sz w:val="28"/>
                <w:szCs w:val="28"/>
                <w:lang w:val="vi-VN"/>
              </w:rPr>
            </w:pPr>
            <w:r w:rsidRPr="00676227">
              <w:rPr>
                <w:sz w:val="28"/>
                <w:szCs w:val="28"/>
                <w:lang w:val="vi-VN"/>
              </w:rPr>
              <w:t>GVBM</w:t>
            </w:r>
          </w:p>
          <w:p w:rsidR="005C520A" w:rsidRPr="00676227" w:rsidRDefault="005C520A" w:rsidP="00D62F70">
            <w:pPr>
              <w:tabs>
                <w:tab w:val="left" w:pos="540"/>
              </w:tabs>
              <w:spacing w:line="276" w:lineRule="auto"/>
              <w:ind w:right="-720"/>
              <w:jc w:val="both"/>
              <w:rPr>
                <w:sz w:val="28"/>
                <w:szCs w:val="28"/>
              </w:rPr>
            </w:pPr>
            <w:r w:rsidRPr="00676227">
              <w:rPr>
                <w:sz w:val="28"/>
                <w:szCs w:val="28"/>
              </w:rPr>
              <w:t>GV và HS</w:t>
            </w:r>
          </w:p>
          <w:p w:rsidR="005C520A" w:rsidRPr="00676227" w:rsidRDefault="005C520A" w:rsidP="00D62F70">
            <w:pPr>
              <w:tabs>
                <w:tab w:val="left" w:pos="540"/>
              </w:tabs>
              <w:spacing w:line="276" w:lineRule="auto"/>
              <w:ind w:right="-720"/>
              <w:jc w:val="both"/>
              <w:rPr>
                <w:sz w:val="28"/>
                <w:szCs w:val="28"/>
                <w:lang w:val="sv-SE"/>
              </w:rPr>
            </w:pPr>
            <w:r w:rsidRPr="00676227">
              <w:rPr>
                <w:sz w:val="28"/>
                <w:szCs w:val="28"/>
                <w:lang w:val="sv-SE"/>
              </w:rPr>
              <w:t>TT+GV</w:t>
            </w:r>
          </w:p>
          <w:p w:rsidR="005C520A" w:rsidRPr="00676227" w:rsidRDefault="005C520A" w:rsidP="00D62F70">
            <w:pPr>
              <w:tabs>
                <w:tab w:val="left" w:pos="540"/>
              </w:tabs>
              <w:spacing w:line="276" w:lineRule="auto"/>
              <w:ind w:right="-720"/>
              <w:jc w:val="both"/>
              <w:rPr>
                <w:sz w:val="28"/>
                <w:szCs w:val="28"/>
                <w:lang w:val="sv-SE"/>
              </w:rPr>
            </w:pPr>
            <w:r w:rsidRPr="00676227">
              <w:rPr>
                <w:sz w:val="28"/>
                <w:szCs w:val="28"/>
                <w:lang w:val="sv-SE"/>
              </w:rPr>
              <w:t>TT + GV</w:t>
            </w:r>
          </w:p>
          <w:p w:rsidR="005C520A" w:rsidRPr="00676227" w:rsidRDefault="005C520A" w:rsidP="00D62F70">
            <w:pPr>
              <w:tabs>
                <w:tab w:val="left" w:pos="540"/>
              </w:tabs>
              <w:spacing w:line="276" w:lineRule="auto"/>
              <w:ind w:right="-720"/>
              <w:jc w:val="both"/>
              <w:rPr>
                <w:sz w:val="28"/>
                <w:szCs w:val="28"/>
              </w:rPr>
            </w:pPr>
            <w:r w:rsidRPr="00676227">
              <w:rPr>
                <w:sz w:val="28"/>
                <w:szCs w:val="28"/>
              </w:rPr>
              <w:t>GV-BM</w:t>
            </w:r>
          </w:p>
          <w:p w:rsidR="005C520A" w:rsidRPr="00676227" w:rsidRDefault="005C520A" w:rsidP="00D62F70">
            <w:pPr>
              <w:tabs>
                <w:tab w:val="left" w:pos="540"/>
              </w:tabs>
              <w:spacing w:line="276" w:lineRule="auto"/>
              <w:ind w:right="-720"/>
              <w:jc w:val="both"/>
              <w:rPr>
                <w:sz w:val="28"/>
                <w:szCs w:val="28"/>
                <w:lang w:val="sv-SE"/>
              </w:rPr>
            </w:pPr>
            <w:r w:rsidRPr="00676227">
              <w:rPr>
                <w:sz w:val="28"/>
                <w:szCs w:val="28"/>
                <w:lang w:val="sv-SE"/>
              </w:rPr>
              <w:t>Toàn trường</w:t>
            </w:r>
          </w:p>
        </w:tc>
        <w:tc>
          <w:tcPr>
            <w:tcW w:w="1354" w:type="dxa"/>
          </w:tcPr>
          <w:p w:rsidR="005C520A" w:rsidRPr="00676227" w:rsidRDefault="005C520A" w:rsidP="00D62F70">
            <w:pPr>
              <w:tabs>
                <w:tab w:val="left" w:pos="540"/>
              </w:tabs>
              <w:spacing w:line="276" w:lineRule="auto"/>
              <w:ind w:right="-720"/>
              <w:jc w:val="both"/>
              <w:rPr>
                <w:sz w:val="28"/>
                <w:szCs w:val="28"/>
                <w:lang w:val="sv-SE"/>
              </w:rPr>
            </w:pPr>
          </w:p>
        </w:tc>
      </w:tr>
      <w:tr w:rsidR="005C520A" w:rsidRPr="00676227" w:rsidTr="00361FD8">
        <w:trPr>
          <w:trHeight w:val="1871"/>
        </w:trPr>
        <w:tc>
          <w:tcPr>
            <w:tcW w:w="1242" w:type="dxa"/>
          </w:tcPr>
          <w:p w:rsidR="005C520A" w:rsidRPr="00676227" w:rsidRDefault="005C520A" w:rsidP="00D62F70">
            <w:pPr>
              <w:tabs>
                <w:tab w:val="left" w:pos="540"/>
              </w:tabs>
              <w:spacing w:line="276" w:lineRule="auto"/>
              <w:ind w:right="-720"/>
              <w:jc w:val="both"/>
              <w:rPr>
                <w:sz w:val="28"/>
                <w:szCs w:val="28"/>
                <w:lang w:val="sv-SE"/>
              </w:rPr>
            </w:pPr>
          </w:p>
          <w:p w:rsidR="005C520A" w:rsidRPr="00676227" w:rsidRDefault="005C520A" w:rsidP="00D62F70">
            <w:pPr>
              <w:tabs>
                <w:tab w:val="left" w:pos="540"/>
              </w:tabs>
              <w:spacing w:line="276" w:lineRule="auto"/>
              <w:ind w:right="-720"/>
              <w:jc w:val="both"/>
              <w:rPr>
                <w:sz w:val="28"/>
                <w:szCs w:val="28"/>
                <w:lang w:val="sv-SE"/>
              </w:rPr>
            </w:pPr>
          </w:p>
          <w:p w:rsidR="005C520A" w:rsidRPr="00676227" w:rsidRDefault="005C520A" w:rsidP="00D62F70">
            <w:pPr>
              <w:tabs>
                <w:tab w:val="left" w:pos="540"/>
              </w:tabs>
              <w:spacing w:line="276" w:lineRule="auto"/>
              <w:ind w:right="-720"/>
              <w:jc w:val="both"/>
              <w:rPr>
                <w:sz w:val="28"/>
                <w:szCs w:val="28"/>
              </w:rPr>
            </w:pPr>
            <w:r w:rsidRPr="00676227">
              <w:rPr>
                <w:sz w:val="28"/>
                <w:szCs w:val="28"/>
                <w:lang w:val="sv-SE"/>
              </w:rPr>
              <w:t xml:space="preserve"> </w:t>
            </w:r>
            <w:r w:rsidRPr="00676227">
              <w:rPr>
                <w:sz w:val="28"/>
                <w:szCs w:val="28"/>
              </w:rPr>
              <w:t>02/2023</w:t>
            </w:r>
          </w:p>
        </w:tc>
        <w:tc>
          <w:tcPr>
            <w:tcW w:w="6328" w:type="dxa"/>
          </w:tcPr>
          <w:p w:rsidR="005C520A" w:rsidRPr="00676227" w:rsidRDefault="005C520A" w:rsidP="00D62F70">
            <w:pPr>
              <w:tabs>
                <w:tab w:val="left" w:pos="540"/>
              </w:tabs>
              <w:spacing w:line="276" w:lineRule="auto"/>
              <w:ind w:right="-720"/>
              <w:jc w:val="both"/>
              <w:rPr>
                <w:sz w:val="28"/>
                <w:szCs w:val="28"/>
                <w:lang w:val="vi-VN"/>
              </w:rPr>
            </w:pPr>
            <w:r w:rsidRPr="00676227">
              <w:rPr>
                <w:sz w:val="28"/>
                <w:szCs w:val="28"/>
                <w:lang w:val="vi-VN"/>
              </w:rPr>
              <w:t>-</w:t>
            </w:r>
            <w:r w:rsidRPr="00676227">
              <w:rPr>
                <w:sz w:val="28"/>
                <w:szCs w:val="28"/>
              </w:rPr>
              <w:t xml:space="preserve"> Kỷ niệm </w:t>
            </w:r>
            <w:r w:rsidRPr="00676227">
              <w:rPr>
                <w:sz w:val="28"/>
                <w:szCs w:val="28"/>
                <w:lang w:val="vi-VN"/>
              </w:rPr>
              <w:t xml:space="preserve"> 3/2</w:t>
            </w:r>
          </w:p>
          <w:p w:rsidR="005C520A" w:rsidRPr="00676227" w:rsidRDefault="005C520A" w:rsidP="00D62F70">
            <w:pPr>
              <w:tabs>
                <w:tab w:val="left" w:pos="540"/>
              </w:tabs>
              <w:spacing w:line="276" w:lineRule="auto"/>
              <w:ind w:right="-720"/>
              <w:jc w:val="both"/>
              <w:rPr>
                <w:sz w:val="28"/>
                <w:szCs w:val="28"/>
              </w:rPr>
            </w:pPr>
            <w:r w:rsidRPr="00676227">
              <w:rPr>
                <w:sz w:val="28"/>
                <w:szCs w:val="28"/>
              </w:rPr>
              <w:t>-Thực dạy theo  PPCT tuần 21 đến 24</w:t>
            </w:r>
          </w:p>
          <w:p w:rsidR="005C520A" w:rsidRPr="00676227" w:rsidRDefault="005C520A" w:rsidP="00D62F70">
            <w:pPr>
              <w:tabs>
                <w:tab w:val="left" w:pos="540"/>
              </w:tabs>
              <w:spacing w:line="276" w:lineRule="auto"/>
              <w:ind w:right="-720"/>
              <w:jc w:val="both"/>
              <w:rPr>
                <w:sz w:val="28"/>
                <w:szCs w:val="28"/>
              </w:rPr>
            </w:pPr>
            <w:r w:rsidRPr="00676227">
              <w:rPr>
                <w:sz w:val="28"/>
                <w:szCs w:val="28"/>
              </w:rPr>
              <w:t xml:space="preserve">-Tiếp tục dự giờ thăm lớp </w:t>
            </w:r>
          </w:p>
          <w:p w:rsidR="005C520A" w:rsidRPr="00361FD8" w:rsidRDefault="005C520A" w:rsidP="00361FD8">
            <w:pPr>
              <w:tabs>
                <w:tab w:val="left" w:pos="540"/>
              </w:tabs>
              <w:spacing w:line="276" w:lineRule="auto"/>
              <w:ind w:right="-720"/>
              <w:jc w:val="both"/>
              <w:rPr>
                <w:sz w:val="28"/>
                <w:szCs w:val="28"/>
                <w:lang w:val="sv-SE"/>
              </w:rPr>
            </w:pPr>
            <w:r w:rsidRPr="00676227">
              <w:rPr>
                <w:sz w:val="28"/>
                <w:szCs w:val="28"/>
                <w:lang w:val="da-DK"/>
              </w:rPr>
              <w:t xml:space="preserve">- Kiểm tra hồ sơ đợt </w:t>
            </w:r>
            <w:r w:rsidR="00361FD8">
              <w:rPr>
                <w:sz w:val="28"/>
                <w:szCs w:val="28"/>
                <w:lang w:val="da-DK"/>
              </w:rPr>
              <w:t>3</w:t>
            </w:r>
          </w:p>
        </w:tc>
        <w:tc>
          <w:tcPr>
            <w:tcW w:w="2066" w:type="dxa"/>
          </w:tcPr>
          <w:p w:rsidR="005C520A" w:rsidRPr="00676227" w:rsidRDefault="005C520A" w:rsidP="00D62F70">
            <w:pPr>
              <w:tabs>
                <w:tab w:val="left" w:pos="540"/>
              </w:tabs>
              <w:spacing w:line="276" w:lineRule="auto"/>
              <w:ind w:right="-720"/>
              <w:jc w:val="both"/>
              <w:rPr>
                <w:sz w:val="28"/>
                <w:szCs w:val="28"/>
              </w:rPr>
            </w:pPr>
            <w:r w:rsidRPr="00676227">
              <w:rPr>
                <w:sz w:val="28"/>
                <w:szCs w:val="28"/>
              </w:rPr>
              <w:t>Toàn trường</w:t>
            </w:r>
          </w:p>
          <w:p w:rsidR="005C520A" w:rsidRPr="00676227" w:rsidRDefault="005C520A" w:rsidP="00D62F70">
            <w:pPr>
              <w:tabs>
                <w:tab w:val="left" w:pos="540"/>
              </w:tabs>
              <w:spacing w:line="276" w:lineRule="auto"/>
              <w:ind w:right="-720"/>
              <w:jc w:val="both"/>
              <w:rPr>
                <w:sz w:val="28"/>
                <w:szCs w:val="28"/>
              </w:rPr>
            </w:pPr>
            <w:r w:rsidRPr="00676227">
              <w:rPr>
                <w:sz w:val="28"/>
                <w:szCs w:val="28"/>
              </w:rPr>
              <w:t>Các tổ</w:t>
            </w:r>
          </w:p>
          <w:p w:rsidR="005C520A" w:rsidRPr="00676227" w:rsidRDefault="005C520A" w:rsidP="00D62F70">
            <w:pPr>
              <w:tabs>
                <w:tab w:val="left" w:pos="540"/>
              </w:tabs>
              <w:spacing w:line="276" w:lineRule="auto"/>
              <w:ind w:right="-720"/>
              <w:jc w:val="both"/>
              <w:rPr>
                <w:sz w:val="28"/>
                <w:szCs w:val="28"/>
              </w:rPr>
            </w:pPr>
            <w:r w:rsidRPr="00676227">
              <w:rPr>
                <w:sz w:val="28"/>
                <w:szCs w:val="28"/>
              </w:rPr>
              <w:t>GVBM</w:t>
            </w:r>
          </w:p>
          <w:p w:rsidR="005C520A" w:rsidRPr="00676227" w:rsidRDefault="005C520A" w:rsidP="00D62F70">
            <w:pPr>
              <w:tabs>
                <w:tab w:val="left" w:pos="540"/>
              </w:tabs>
              <w:spacing w:line="276" w:lineRule="auto"/>
              <w:ind w:right="-720"/>
              <w:jc w:val="both"/>
              <w:rPr>
                <w:sz w:val="28"/>
                <w:szCs w:val="28"/>
              </w:rPr>
            </w:pPr>
            <w:r w:rsidRPr="00676227">
              <w:rPr>
                <w:sz w:val="28"/>
                <w:szCs w:val="28"/>
              </w:rPr>
              <w:t>TT + BG</w:t>
            </w:r>
            <w:r w:rsidR="00361FD8">
              <w:rPr>
                <w:sz w:val="28"/>
                <w:szCs w:val="28"/>
              </w:rPr>
              <w:t>H</w:t>
            </w:r>
          </w:p>
        </w:tc>
        <w:tc>
          <w:tcPr>
            <w:tcW w:w="1354" w:type="dxa"/>
          </w:tcPr>
          <w:p w:rsidR="005C520A" w:rsidRPr="00676227" w:rsidRDefault="005C520A" w:rsidP="00D62F70">
            <w:pPr>
              <w:tabs>
                <w:tab w:val="left" w:pos="540"/>
              </w:tabs>
              <w:spacing w:line="276" w:lineRule="auto"/>
              <w:ind w:right="-720"/>
              <w:jc w:val="both"/>
              <w:rPr>
                <w:sz w:val="28"/>
                <w:szCs w:val="28"/>
              </w:rPr>
            </w:pPr>
          </w:p>
        </w:tc>
      </w:tr>
      <w:tr w:rsidR="005C520A" w:rsidRPr="00676227" w:rsidTr="00361FD8">
        <w:trPr>
          <w:trHeight w:val="142"/>
        </w:trPr>
        <w:tc>
          <w:tcPr>
            <w:tcW w:w="1242" w:type="dxa"/>
          </w:tcPr>
          <w:p w:rsidR="005C520A" w:rsidRPr="00676227" w:rsidRDefault="005C520A" w:rsidP="00D62F70">
            <w:pPr>
              <w:tabs>
                <w:tab w:val="left" w:pos="540"/>
              </w:tabs>
              <w:spacing w:line="276" w:lineRule="auto"/>
              <w:ind w:right="-720"/>
              <w:jc w:val="both"/>
              <w:rPr>
                <w:sz w:val="28"/>
                <w:szCs w:val="28"/>
              </w:rPr>
            </w:pPr>
          </w:p>
          <w:p w:rsidR="005C520A" w:rsidRPr="00676227" w:rsidRDefault="005C520A" w:rsidP="00D62F70">
            <w:pPr>
              <w:tabs>
                <w:tab w:val="left" w:pos="540"/>
              </w:tabs>
              <w:spacing w:line="276" w:lineRule="auto"/>
              <w:ind w:right="-720"/>
              <w:jc w:val="both"/>
              <w:rPr>
                <w:sz w:val="28"/>
                <w:szCs w:val="28"/>
              </w:rPr>
            </w:pPr>
          </w:p>
          <w:p w:rsidR="005C520A" w:rsidRPr="00676227" w:rsidRDefault="005C520A" w:rsidP="00D62F70">
            <w:pPr>
              <w:tabs>
                <w:tab w:val="left" w:pos="540"/>
              </w:tabs>
              <w:spacing w:line="276" w:lineRule="auto"/>
              <w:ind w:right="-720"/>
              <w:jc w:val="both"/>
              <w:rPr>
                <w:sz w:val="28"/>
                <w:szCs w:val="28"/>
              </w:rPr>
            </w:pPr>
          </w:p>
          <w:p w:rsidR="005C520A" w:rsidRPr="00676227" w:rsidRDefault="005C520A" w:rsidP="00D62F70">
            <w:pPr>
              <w:tabs>
                <w:tab w:val="left" w:pos="540"/>
              </w:tabs>
              <w:spacing w:line="276" w:lineRule="auto"/>
              <w:ind w:right="-720"/>
              <w:jc w:val="both"/>
              <w:rPr>
                <w:sz w:val="28"/>
                <w:szCs w:val="28"/>
              </w:rPr>
            </w:pPr>
          </w:p>
          <w:p w:rsidR="005C520A" w:rsidRPr="00676227" w:rsidRDefault="005C520A" w:rsidP="00D62F70">
            <w:pPr>
              <w:tabs>
                <w:tab w:val="left" w:pos="540"/>
              </w:tabs>
              <w:spacing w:line="276" w:lineRule="auto"/>
              <w:ind w:right="-720"/>
              <w:jc w:val="both"/>
              <w:rPr>
                <w:sz w:val="28"/>
                <w:szCs w:val="28"/>
              </w:rPr>
            </w:pPr>
          </w:p>
          <w:p w:rsidR="005C520A" w:rsidRPr="00676227" w:rsidRDefault="005C520A" w:rsidP="00D62F70">
            <w:pPr>
              <w:tabs>
                <w:tab w:val="left" w:pos="540"/>
              </w:tabs>
              <w:spacing w:line="276" w:lineRule="auto"/>
              <w:ind w:right="-720"/>
              <w:jc w:val="both"/>
              <w:rPr>
                <w:sz w:val="28"/>
                <w:szCs w:val="28"/>
              </w:rPr>
            </w:pPr>
          </w:p>
          <w:p w:rsidR="005C520A" w:rsidRPr="00676227" w:rsidRDefault="005C520A" w:rsidP="00D62F70">
            <w:pPr>
              <w:tabs>
                <w:tab w:val="left" w:pos="540"/>
              </w:tabs>
              <w:spacing w:line="276" w:lineRule="auto"/>
              <w:ind w:right="-720"/>
              <w:jc w:val="both"/>
              <w:rPr>
                <w:sz w:val="28"/>
                <w:szCs w:val="28"/>
              </w:rPr>
            </w:pPr>
            <w:r w:rsidRPr="00676227">
              <w:rPr>
                <w:sz w:val="28"/>
                <w:szCs w:val="28"/>
              </w:rPr>
              <w:t>03/2023</w:t>
            </w:r>
          </w:p>
        </w:tc>
        <w:tc>
          <w:tcPr>
            <w:tcW w:w="6328" w:type="dxa"/>
          </w:tcPr>
          <w:p w:rsidR="005C520A" w:rsidRPr="00676227" w:rsidRDefault="005C520A" w:rsidP="00D62F70">
            <w:pPr>
              <w:tabs>
                <w:tab w:val="left" w:pos="540"/>
              </w:tabs>
              <w:spacing w:line="276" w:lineRule="auto"/>
              <w:ind w:right="-720"/>
              <w:jc w:val="both"/>
              <w:rPr>
                <w:sz w:val="28"/>
                <w:szCs w:val="28"/>
                <w:lang w:val="vi-VN"/>
              </w:rPr>
            </w:pPr>
            <w:r w:rsidRPr="00676227">
              <w:rPr>
                <w:sz w:val="28"/>
                <w:szCs w:val="28"/>
              </w:rPr>
              <w:t xml:space="preserve"> </w:t>
            </w:r>
            <w:r w:rsidRPr="00676227">
              <w:rPr>
                <w:sz w:val="28"/>
                <w:szCs w:val="28"/>
                <w:lang w:val="vi-VN"/>
              </w:rPr>
              <w:t>-</w:t>
            </w:r>
            <w:r w:rsidRPr="00676227">
              <w:rPr>
                <w:sz w:val="28"/>
                <w:szCs w:val="28"/>
              </w:rPr>
              <w:t xml:space="preserve"> </w:t>
            </w:r>
            <w:r w:rsidRPr="00676227">
              <w:rPr>
                <w:sz w:val="28"/>
                <w:szCs w:val="28"/>
                <w:lang w:val="vi-VN"/>
              </w:rPr>
              <w:t>K</w:t>
            </w:r>
            <w:r w:rsidRPr="00676227">
              <w:rPr>
                <w:sz w:val="28"/>
                <w:szCs w:val="28"/>
              </w:rPr>
              <w:t>ỷ niệm</w:t>
            </w:r>
            <w:r w:rsidRPr="00676227">
              <w:rPr>
                <w:sz w:val="28"/>
                <w:szCs w:val="28"/>
                <w:lang w:val="vi-VN"/>
              </w:rPr>
              <w:t xml:space="preserve"> 26/3 Qu</w:t>
            </w:r>
            <w:r w:rsidRPr="00676227">
              <w:rPr>
                <w:sz w:val="28"/>
                <w:szCs w:val="28"/>
              </w:rPr>
              <w:t>ốc tế phụ nữ</w:t>
            </w:r>
            <w:r w:rsidRPr="00676227">
              <w:rPr>
                <w:sz w:val="28"/>
                <w:szCs w:val="28"/>
                <w:lang w:val="vi-VN"/>
              </w:rPr>
              <w:t xml:space="preserve"> 8/3</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-Th</w:t>
            </w:r>
            <w:r w:rsidRPr="00676227">
              <w:rPr>
                <w:sz w:val="28"/>
                <w:szCs w:val="28"/>
              </w:rPr>
              <w:t>ực hiện</w:t>
            </w:r>
            <w:r w:rsidRPr="00676227">
              <w:rPr>
                <w:sz w:val="28"/>
                <w:szCs w:val="28"/>
                <w:lang w:val="vi-VN"/>
              </w:rPr>
              <w:t xml:space="preserve"> PPCT tuần 2</w:t>
            </w:r>
            <w:r w:rsidRPr="00676227">
              <w:rPr>
                <w:sz w:val="28"/>
                <w:szCs w:val="28"/>
              </w:rPr>
              <w:t xml:space="preserve">5 đến </w:t>
            </w:r>
            <w:r w:rsidRPr="00676227">
              <w:rPr>
                <w:sz w:val="28"/>
                <w:szCs w:val="28"/>
                <w:lang w:val="vi-VN"/>
              </w:rPr>
              <w:t>2</w:t>
            </w:r>
            <w:r w:rsidRPr="00676227">
              <w:rPr>
                <w:sz w:val="28"/>
                <w:szCs w:val="28"/>
              </w:rPr>
              <w:t>7</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-T</w:t>
            </w:r>
            <w:r w:rsidRPr="00676227">
              <w:rPr>
                <w:sz w:val="28"/>
                <w:szCs w:val="28"/>
              </w:rPr>
              <w:t>ham gia sinh hoạt cụm chuyên môn</w:t>
            </w:r>
          </w:p>
          <w:p w:rsidR="005C520A" w:rsidRPr="00676227" w:rsidRDefault="005C520A" w:rsidP="00D62F70">
            <w:pPr>
              <w:spacing w:line="276" w:lineRule="auto"/>
              <w:jc w:val="both"/>
              <w:rPr>
                <w:sz w:val="28"/>
                <w:szCs w:val="28"/>
              </w:rPr>
            </w:pPr>
            <w:r w:rsidRPr="00676227">
              <w:rPr>
                <w:sz w:val="28"/>
                <w:szCs w:val="28"/>
                <w:lang w:val="vi-VN"/>
              </w:rPr>
              <w:t xml:space="preserve">- Tham gia thi </w:t>
            </w:r>
            <w:r w:rsidRPr="00676227">
              <w:rPr>
                <w:sz w:val="28"/>
                <w:szCs w:val="28"/>
              </w:rPr>
              <w:t xml:space="preserve">HSG </w:t>
            </w:r>
            <w:r w:rsidRPr="00676227">
              <w:rPr>
                <w:sz w:val="28"/>
                <w:szCs w:val="28"/>
                <w:lang w:val="vi-VN"/>
              </w:rPr>
              <w:t xml:space="preserve"> cấp </w:t>
            </w:r>
            <w:r w:rsidRPr="00676227">
              <w:rPr>
                <w:sz w:val="28"/>
                <w:szCs w:val="28"/>
              </w:rPr>
              <w:t>Tỉnh</w:t>
            </w:r>
          </w:p>
          <w:p w:rsidR="005C520A" w:rsidRPr="00676227" w:rsidRDefault="005C520A" w:rsidP="00D62F70">
            <w:pPr>
              <w:tabs>
                <w:tab w:val="left" w:pos="540"/>
              </w:tabs>
              <w:spacing w:line="276" w:lineRule="auto"/>
              <w:ind w:right="-720"/>
              <w:jc w:val="both"/>
              <w:rPr>
                <w:color w:val="FF0000"/>
                <w:sz w:val="28"/>
                <w:szCs w:val="28"/>
              </w:rPr>
            </w:pPr>
            <w:r w:rsidRPr="00676227">
              <w:rPr>
                <w:color w:val="FF0000"/>
                <w:sz w:val="28"/>
                <w:szCs w:val="28"/>
              </w:rPr>
              <w:t xml:space="preserve">- Kiểm tra giữa HKII </w:t>
            </w:r>
          </w:p>
          <w:p w:rsidR="005C520A" w:rsidRPr="00676227" w:rsidRDefault="005C520A" w:rsidP="00D62F70">
            <w:pPr>
              <w:tabs>
                <w:tab w:val="left" w:pos="540"/>
              </w:tabs>
              <w:spacing w:line="276" w:lineRule="auto"/>
              <w:ind w:right="-720"/>
              <w:jc w:val="both"/>
              <w:rPr>
                <w:color w:val="FF0000"/>
                <w:sz w:val="28"/>
                <w:szCs w:val="28"/>
              </w:rPr>
            </w:pPr>
            <w:r w:rsidRPr="00676227">
              <w:rPr>
                <w:sz w:val="28"/>
                <w:szCs w:val="28"/>
                <w:lang w:val="da-DK"/>
              </w:rPr>
              <w:t>- Kiểm tra toàn diện: 4 đ/c</w:t>
            </w:r>
          </w:p>
          <w:p w:rsidR="005C520A" w:rsidRPr="00676227" w:rsidRDefault="005C520A" w:rsidP="00D62F70">
            <w:pPr>
              <w:tabs>
                <w:tab w:val="left" w:pos="540"/>
              </w:tabs>
              <w:spacing w:line="276" w:lineRule="auto"/>
              <w:ind w:right="-720"/>
              <w:jc w:val="both"/>
              <w:rPr>
                <w:sz w:val="28"/>
                <w:szCs w:val="28"/>
                <w:lang w:val="da-DK"/>
              </w:rPr>
            </w:pPr>
            <w:r w:rsidRPr="00676227">
              <w:rPr>
                <w:sz w:val="28"/>
                <w:szCs w:val="28"/>
                <w:lang w:val="da-DK"/>
              </w:rPr>
              <w:t>- Kiểm tra việc thực hiện chương trình , sổ điểm</w:t>
            </w:r>
          </w:p>
          <w:p w:rsidR="005C520A" w:rsidRPr="00676227" w:rsidRDefault="005C520A" w:rsidP="00D62F70">
            <w:pPr>
              <w:tabs>
                <w:tab w:val="left" w:pos="540"/>
              </w:tabs>
              <w:spacing w:line="276" w:lineRule="auto"/>
              <w:ind w:right="-720"/>
              <w:jc w:val="both"/>
              <w:rPr>
                <w:sz w:val="28"/>
                <w:szCs w:val="28"/>
                <w:lang w:val="da-DK"/>
              </w:rPr>
            </w:pPr>
            <w:r w:rsidRPr="00676227">
              <w:rPr>
                <w:sz w:val="28"/>
                <w:szCs w:val="28"/>
                <w:lang w:val="da-DK"/>
              </w:rPr>
              <w:t>- Chuyên đề và tiết dạy mẫu các tổ đã đăng ký đầu năm.</w:t>
            </w:r>
          </w:p>
        </w:tc>
        <w:tc>
          <w:tcPr>
            <w:tcW w:w="2066" w:type="dxa"/>
          </w:tcPr>
          <w:p w:rsidR="005C520A" w:rsidRPr="00676227" w:rsidRDefault="00361FD8" w:rsidP="00D62F70">
            <w:pPr>
              <w:tabs>
                <w:tab w:val="left" w:pos="540"/>
              </w:tabs>
              <w:spacing w:line="276" w:lineRule="auto"/>
              <w:ind w:right="-720"/>
              <w:jc w:val="both"/>
              <w:rPr>
                <w:sz w:val="28"/>
                <w:szCs w:val="28"/>
              </w:rPr>
            </w:pPr>
            <w:r>
              <w:rPr>
                <w:sz w:val="28"/>
                <w:szCs w:val="28"/>
              </w:rPr>
              <w:t>Toàn trường</w:t>
            </w:r>
          </w:p>
          <w:p w:rsidR="005C520A" w:rsidRPr="00676227" w:rsidRDefault="005C520A" w:rsidP="00D62F70">
            <w:pPr>
              <w:tabs>
                <w:tab w:val="left" w:pos="540"/>
              </w:tabs>
              <w:spacing w:line="276" w:lineRule="auto"/>
              <w:ind w:right="-720"/>
              <w:jc w:val="both"/>
              <w:rPr>
                <w:sz w:val="28"/>
                <w:szCs w:val="28"/>
              </w:rPr>
            </w:pPr>
            <w:r w:rsidRPr="00676227">
              <w:rPr>
                <w:sz w:val="28"/>
                <w:szCs w:val="28"/>
              </w:rPr>
              <w:t>GVBM</w:t>
            </w:r>
          </w:p>
          <w:p w:rsidR="005C520A" w:rsidRPr="00676227" w:rsidRDefault="005C520A" w:rsidP="00D62F70">
            <w:pPr>
              <w:tabs>
                <w:tab w:val="left" w:pos="540"/>
              </w:tabs>
              <w:spacing w:line="276" w:lineRule="auto"/>
              <w:ind w:right="-720"/>
              <w:jc w:val="both"/>
              <w:rPr>
                <w:sz w:val="28"/>
                <w:szCs w:val="28"/>
              </w:rPr>
            </w:pPr>
            <w:r w:rsidRPr="00676227">
              <w:rPr>
                <w:sz w:val="28"/>
                <w:szCs w:val="28"/>
              </w:rPr>
              <w:t>GVBM</w:t>
            </w:r>
          </w:p>
          <w:p w:rsidR="005C520A" w:rsidRPr="00676227" w:rsidRDefault="005C520A" w:rsidP="00D62F70">
            <w:pPr>
              <w:tabs>
                <w:tab w:val="left" w:pos="540"/>
              </w:tabs>
              <w:spacing w:line="276" w:lineRule="auto"/>
              <w:ind w:right="-720"/>
              <w:jc w:val="both"/>
              <w:rPr>
                <w:sz w:val="28"/>
                <w:szCs w:val="28"/>
              </w:rPr>
            </w:pPr>
            <w:r w:rsidRPr="00676227">
              <w:rPr>
                <w:sz w:val="28"/>
                <w:szCs w:val="28"/>
              </w:rPr>
              <w:t>HS</w:t>
            </w:r>
          </w:p>
          <w:p w:rsidR="005C520A" w:rsidRPr="00676227" w:rsidRDefault="005C520A" w:rsidP="00D62F70">
            <w:pPr>
              <w:spacing w:line="276" w:lineRule="auto"/>
              <w:jc w:val="both"/>
              <w:rPr>
                <w:sz w:val="28"/>
                <w:szCs w:val="28"/>
              </w:rPr>
            </w:pPr>
            <w:r w:rsidRPr="00676227">
              <w:rPr>
                <w:sz w:val="28"/>
                <w:szCs w:val="28"/>
              </w:rPr>
              <w:t>GVBM</w:t>
            </w:r>
          </w:p>
          <w:p w:rsidR="005C520A" w:rsidRPr="00676227" w:rsidRDefault="005C520A" w:rsidP="00D62F70">
            <w:pPr>
              <w:spacing w:line="276" w:lineRule="auto"/>
              <w:jc w:val="both"/>
              <w:rPr>
                <w:sz w:val="28"/>
                <w:szCs w:val="28"/>
              </w:rPr>
            </w:pPr>
            <w:r w:rsidRPr="00676227">
              <w:rPr>
                <w:sz w:val="28"/>
                <w:szCs w:val="28"/>
              </w:rPr>
              <w:t>TT+BGH</w:t>
            </w:r>
          </w:p>
          <w:p w:rsidR="005C520A" w:rsidRPr="00676227" w:rsidRDefault="005C520A" w:rsidP="00D62F70">
            <w:pPr>
              <w:spacing w:line="276" w:lineRule="auto"/>
              <w:jc w:val="both"/>
              <w:rPr>
                <w:sz w:val="28"/>
                <w:szCs w:val="28"/>
              </w:rPr>
            </w:pPr>
            <w:r w:rsidRPr="00676227">
              <w:rPr>
                <w:sz w:val="28"/>
                <w:szCs w:val="28"/>
              </w:rPr>
              <w:t>TT,BGH</w:t>
            </w:r>
          </w:p>
          <w:p w:rsidR="005C520A" w:rsidRPr="00676227" w:rsidRDefault="005C520A" w:rsidP="00D62F70">
            <w:pPr>
              <w:spacing w:line="276" w:lineRule="auto"/>
              <w:jc w:val="both"/>
              <w:rPr>
                <w:sz w:val="28"/>
                <w:szCs w:val="28"/>
              </w:rPr>
            </w:pPr>
            <w:r w:rsidRPr="00676227">
              <w:rPr>
                <w:sz w:val="28"/>
                <w:szCs w:val="28"/>
              </w:rPr>
              <w:t>Các tổ</w:t>
            </w:r>
          </w:p>
        </w:tc>
        <w:tc>
          <w:tcPr>
            <w:tcW w:w="1354" w:type="dxa"/>
          </w:tcPr>
          <w:p w:rsidR="005C520A" w:rsidRPr="00676227" w:rsidRDefault="005C520A" w:rsidP="00D62F70">
            <w:pPr>
              <w:tabs>
                <w:tab w:val="left" w:pos="540"/>
              </w:tabs>
              <w:spacing w:line="276" w:lineRule="auto"/>
              <w:ind w:right="-720"/>
              <w:jc w:val="both"/>
              <w:rPr>
                <w:sz w:val="28"/>
                <w:szCs w:val="28"/>
              </w:rPr>
            </w:pPr>
          </w:p>
        </w:tc>
      </w:tr>
      <w:tr w:rsidR="005C520A" w:rsidRPr="00676227" w:rsidTr="00361FD8">
        <w:trPr>
          <w:trHeight w:val="142"/>
        </w:trPr>
        <w:tc>
          <w:tcPr>
            <w:tcW w:w="1242" w:type="dxa"/>
          </w:tcPr>
          <w:p w:rsidR="005C520A" w:rsidRPr="00676227" w:rsidRDefault="005C520A" w:rsidP="00D62F70">
            <w:pPr>
              <w:tabs>
                <w:tab w:val="left" w:pos="540"/>
              </w:tabs>
              <w:spacing w:line="276" w:lineRule="auto"/>
              <w:ind w:right="-720"/>
              <w:jc w:val="both"/>
              <w:rPr>
                <w:sz w:val="28"/>
                <w:szCs w:val="28"/>
              </w:rPr>
            </w:pPr>
          </w:p>
          <w:p w:rsidR="005C520A" w:rsidRPr="00676227" w:rsidRDefault="005C520A" w:rsidP="00D62F70">
            <w:pPr>
              <w:tabs>
                <w:tab w:val="left" w:pos="540"/>
              </w:tabs>
              <w:spacing w:line="276" w:lineRule="auto"/>
              <w:ind w:right="-720"/>
              <w:jc w:val="both"/>
              <w:rPr>
                <w:sz w:val="28"/>
                <w:szCs w:val="28"/>
              </w:rPr>
            </w:pPr>
          </w:p>
          <w:p w:rsidR="005C520A" w:rsidRPr="00676227" w:rsidRDefault="005C520A" w:rsidP="00D62F70">
            <w:pPr>
              <w:tabs>
                <w:tab w:val="left" w:pos="540"/>
              </w:tabs>
              <w:spacing w:line="276" w:lineRule="auto"/>
              <w:ind w:right="-720"/>
              <w:jc w:val="both"/>
              <w:rPr>
                <w:sz w:val="28"/>
                <w:szCs w:val="28"/>
              </w:rPr>
            </w:pPr>
            <w:r w:rsidRPr="00676227">
              <w:rPr>
                <w:sz w:val="28"/>
                <w:szCs w:val="28"/>
              </w:rPr>
              <w:t xml:space="preserve">  </w:t>
            </w:r>
          </w:p>
          <w:p w:rsidR="005C520A" w:rsidRPr="00676227" w:rsidRDefault="005C520A" w:rsidP="00D62F70">
            <w:pPr>
              <w:tabs>
                <w:tab w:val="left" w:pos="540"/>
              </w:tabs>
              <w:spacing w:line="276" w:lineRule="auto"/>
              <w:ind w:right="-720"/>
              <w:jc w:val="both"/>
              <w:rPr>
                <w:sz w:val="28"/>
                <w:szCs w:val="28"/>
              </w:rPr>
            </w:pPr>
          </w:p>
          <w:p w:rsidR="005C520A" w:rsidRPr="00676227" w:rsidRDefault="005C520A" w:rsidP="00D62F70">
            <w:pPr>
              <w:tabs>
                <w:tab w:val="left" w:pos="540"/>
              </w:tabs>
              <w:spacing w:line="276" w:lineRule="auto"/>
              <w:ind w:right="-720"/>
              <w:jc w:val="both"/>
              <w:rPr>
                <w:sz w:val="28"/>
                <w:szCs w:val="28"/>
              </w:rPr>
            </w:pPr>
          </w:p>
          <w:p w:rsidR="005C520A" w:rsidRPr="00676227" w:rsidRDefault="005C520A" w:rsidP="00D62F70">
            <w:pPr>
              <w:tabs>
                <w:tab w:val="left" w:pos="540"/>
              </w:tabs>
              <w:spacing w:line="276" w:lineRule="auto"/>
              <w:ind w:right="-720"/>
              <w:jc w:val="both"/>
              <w:rPr>
                <w:sz w:val="28"/>
                <w:szCs w:val="28"/>
              </w:rPr>
            </w:pPr>
          </w:p>
          <w:p w:rsidR="005C520A" w:rsidRPr="00676227" w:rsidRDefault="005C520A" w:rsidP="00D62F70">
            <w:pPr>
              <w:tabs>
                <w:tab w:val="left" w:pos="540"/>
              </w:tabs>
              <w:spacing w:line="276" w:lineRule="auto"/>
              <w:ind w:right="-720"/>
              <w:jc w:val="both"/>
              <w:rPr>
                <w:sz w:val="28"/>
                <w:szCs w:val="28"/>
              </w:rPr>
            </w:pPr>
            <w:r w:rsidRPr="00676227">
              <w:rPr>
                <w:sz w:val="28"/>
                <w:szCs w:val="28"/>
              </w:rPr>
              <w:t>04/2023</w:t>
            </w:r>
          </w:p>
        </w:tc>
        <w:tc>
          <w:tcPr>
            <w:tcW w:w="6328" w:type="dxa"/>
          </w:tcPr>
          <w:p w:rsidR="005C520A" w:rsidRPr="00676227" w:rsidRDefault="005C520A" w:rsidP="00D62F70">
            <w:pPr>
              <w:tabs>
                <w:tab w:val="left" w:pos="540"/>
              </w:tabs>
              <w:spacing w:line="276" w:lineRule="auto"/>
              <w:ind w:right="-720"/>
              <w:jc w:val="both"/>
              <w:rPr>
                <w:sz w:val="28"/>
                <w:szCs w:val="28"/>
              </w:rPr>
            </w:pPr>
            <w:r w:rsidRPr="00676227">
              <w:rPr>
                <w:sz w:val="28"/>
                <w:szCs w:val="28"/>
              </w:rPr>
              <w:t>- Kỷ niệm 30/4</w:t>
            </w:r>
          </w:p>
          <w:p w:rsidR="005C520A" w:rsidRPr="00676227" w:rsidRDefault="005C520A" w:rsidP="00D62F70">
            <w:pPr>
              <w:tabs>
                <w:tab w:val="left" w:pos="540"/>
              </w:tabs>
              <w:spacing w:line="276" w:lineRule="auto"/>
              <w:ind w:right="-720"/>
              <w:jc w:val="both"/>
              <w:rPr>
                <w:sz w:val="28"/>
                <w:szCs w:val="28"/>
              </w:rPr>
            </w:pPr>
            <w:r w:rsidRPr="00676227">
              <w:rPr>
                <w:sz w:val="28"/>
                <w:szCs w:val="28"/>
              </w:rPr>
              <w:t>-Thực dạy theo PPCT  tuần 28-31</w:t>
            </w:r>
          </w:p>
          <w:p w:rsidR="005C520A" w:rsidRPr="00676227" w:rsidRDefault="005C520A" w:rsidP="00D62F70">
            <w:pPr>
              <w:tabs>
                <w:tab w:val="left" w:pos="540"/>
              </w:tabs>
              <w:spacing w:line="276" w:lineRule="auto"/>
              <w:ind w:right="-720"/>
              <w:jc w:val="both"/>
              <w:rPr>
                <w:sz w:val="28"/>
                <w:szCs w:val="28"/>
                <w:lang w:val="da-DK"/>
              </w:rPr>
            </w:pPr>
            <w:r w:rsidRPr="00676227">
              <w:rPr>
                <w:sz w:val="28"/>
                <w:szCs w:val="28"/>
                <w:lang w:val="da-DK"/>
              </w:rPr>
              <w:t>-Th</w:t>
            </w:r>
            <w:r w:rsidRPr="00676227">
              <w:rPr>
                <w:sz w:val="28"/>
                <w:szCs w:val="28"/>
                <w:lang w:val="vi-VN"/>
              </w:rPr>
              <w:t xml:space="preserve">ực hiện soạn giảng đúng theo phân phối </w:t>
            </w:r>
            <w:r w:rsidRPr="00676227">
              <w:rPr>
                <w:sz w:val="28"/>
                <w:szCs w:val="28"/>
                <w:lang w:val="da-DK"/>
              </w:rPr>
              <w:t xml:space="preserve">CT  </w:t>
            </w:r>
          </w:p>
          <w:p w:rsidR="005C520A" w:rsidRPr="00676227" w:rsidRDefault="005C520A" w:rsidP="00D62F70">
            <w:pPr>
              <w:tabs>
                <w:tab w:val="left" w:pos="540"/>
              </w:tabs>
              <w:spacing w:line="276" w:lineRule="auto"/>
              <w:ind w:right="-720"/>
              <w:jc w:val="both"/>
              <w:rPr>
                <w:sz w:val="28"/>
                <w:szCs w:val="28"/>
                <w:lang w:val="da-DK"/>
              </w:rPr>
            </w:pPr>
            <w:r w:rsidRPr="00676227">
              <w:rPr>
                <w:sz w:val="28"/>
                <w:szCs w:val="28"/>
                <w:lang w:val="da-DK"/>
              </w:rPr>
              <w:t>- Kiểm tra thực hiện chương trình + QCCM</w:t>
            </w:r>
          </w:p>
          <w:p w:rsidR="005C520A" w:rsidRPr="00676227" w:rsidRDefault="005C520A" w:rsidP="00D62F70">
            <w:pPr>
              <w:spacing w:line="276" w:lineRule="auto"/>
              <w:jc w:val="both"/>
              <w:rPr>
                <w:sz w:val="28"/>
                <w:szCs w:val="28"/>
                <w:lang w:val="da-DK"/>
              </w:rPr>
            </w:pPr>
            <w:r w:rsidRPr="00676227">
              <w:rPr>
                <w:sz w:val="28"/>
                <w:szCs w:val="28"/>
                <w:lang w:val="da-DK"/>
              </w:rPr>
              <w:t>- Chuẩn bị hồ sơ xét TN THCS</w:t>
            </w:r>
          </w:p>
          <w:p w:rsidR="005C520A" w:rsidRPr="00676227" w:rsidRDefault="005C520A" w:rsidP="00D62F70">
            <w:pPr>
              <w:spacing w:line="276" w:lineRule="auto"/>
              <w:jc w:val="both"/>
              <w:rPr>
                <w:sz w:val="28"/>
                <w:szCs w:val="28"/>
                <w:lang w:val="da-DK"/>
              </w:rPr>
            </w:pPr>
            <w:r w:rsidRPr="00676227">
              <w:rPr>
                <w:sz w:val="28"/>
                <w:szCs w:val="28"/>
                <w:lang w:val="da-DK"/>
              </w:rPr>
              <w:t xml:space="preserve">- </w:t>
            </w:r>
            <w:r w:rsidRPr="00676227">
              <w:rPr>
                <w:sz w:val="28"/>
                <w:szCs w:val="28"/>
                <w:highlight w:val="yellow"/>
                <w:lang w:val="da-DK"/>
              </w:rPr>
              <w:t xml:space="preserve">Chuyên đề </w:t>
            </w:r>
            <w:r w:rsidRPr="00676227">
              <w:rPr>
                <w:sz w:val="28"/>
                <w:szCs w:val="28"/>
                <w:lang w:val="da-DK"/>
              </w:rPr>
              <w:t xml:space="preserve">các tổ </w:t>
            </w:r>
          </w:p>
          <w:p w:rsidR="005C520A" w:rsidRPr="00676227" w:rsidRDefault="005C520A" w:rsidP="00D62F70">
            <w:pPr>
              <w:spacing w:line="276" w:lineRule="auto"/>
              <w:jc w:val="both"/>
              <w:rPr>
                <w:sz w:val="28"/>
                <w:szCs w:val="28"/>
                <w:lang w:val="da-DK"/>
              </w:rPr>
            </w:pPr>
            <w:r w:rsidRPr="00676227">
              <w:rPr>
                <w:sz w:val="28"/>
                <w:szCs w:val="28"/>
                <w:lang w:val="da-DK"/>
              </w:rPr>
              <w:t xml:space="preserve">- Hướng dẫn ôn thi cho HS lớp 9 </w:t>
            </w:r>
          </w:p>
          <w:p w:rsidR="005C520A" w:rsidRPr="00676227" w:rsidRDefault="005C520A" w:rsidP="00D62F70">
            <w:pPr>
              <w:tabs>
                <w:tab w:val="left" w:pos="540"/>
              </w:tabs>
              <w:spacing w:line="276" w:lineRule="auto"/>
              <w:ind w:right="-720"/>
              <w:jc w:val="both"/>
              <w:rPr>
                <w:color w:val="FF0000"/>
                <w:sz w:val="28"/>
                <w:szCs w:val="28"/>
                <w:lang w:val="da-DK"/>
              </w:rPr>
            </w:pPr>
            <w:r w:rsidRPr="00676227">
              <w:rPr>
                <w:sz w:val="28"/>
                <w:szCs w:val="28"/>
                <w:lang w:val="da-DK"/>
              </w:rPr>
              <w:t>- Chuyên đề và tiết dạy mẫu các tổ đã đăng ký đầu năm</w:t>
            </w:r>
          </w:p>
        </w:tc>
        <w:tc>
          <w:tcPr>
            <w:tcW w:w="2066" w:type="dxa"/>
          </w:tcPr>
          <w:p w:rsidR="00361FD8" w:rsidRPr="00676227" w:rsidRDefault="00361FD8" w:rsidP="00361FD8">
            <w:pPr>
              <w:tabs>
                <w:tab w:val="left" w:pos="540"/>
              </w:tabs>
              <w:spacing w:line="276" w:lineRule="auto"/>
              <w:ind w:right="-720"/>
              <w:jc w:val="both"/>
              <w:rPr>
                <w:sz w:val="28"/>
                <w:szCs w:val="28"/>
              </w:rPr>
            </w:pPr>
            <w:r>
              <w:rPr>
                <w:sz w:val="28"/>
                <w:szCs w:val="28"/>
              </w:rPr>
              <w:t>Toàn trường</w:t>
            </w:r>
          </w:p>
          <w:p w:rsidR="005C520A" w:rsidRPr="00676227" w:rsidRDefault="005C520A" w:rsidP="00D62F70">
            <w:pPr>
              <w:tabs>
                <w:tab w:val="left" w:pos="540"/>
              </w:tabs>
              <w:spacing w:line="276" w:lineRule="auto"/>
              <w:ind w:right="-720"/>
              <w:jc w:val="both"/>
              <w:rPr>
                <w:sz w:val="28"/>
                <w:szCs w:val="28"/>
                <w:lang w:val="da-DK"/>
              </w:rPr>
            </w:pPr>
            <w:r w:rsidRPr="00676227">
              <w:rPr>
                <w:sz w:val="28"/>
                <w:szCs w:val="28"/>
                <w:lang w:val="vi-VN"/>
              </w:rPr>
              <w:t>Các tổ</w:t>
            </w:r>
          </w:p>
          <w:p w:rsidR="005C520A" w:rsidRPr="00676227" w:rsidRDefault="005C520A" w:rsidP="00D62F70">
            <w:pPr>
              <w:tabs>
                <w:tab w:val="left" w:pos="540"/>
              </w:tabs>
              <w:spacing w:line="276" w:lineRule="auto"/>
              <w:ind w:right="-720"/>
              <w:jc w:val="both"/>
              <w:rPr>
                <w:sz w:val="28"/>
                <w:szCs w:val="28"/>
                <w:lang w:val="da-DK"/>
              </w:rPr>
            </w:pPr>
            <w:r w:rsidRPr="00676227">
              <w:rPr>
                <w:sz w:val="28"/>
                <w:szCs w:val="28"/>
                <w:lang w:val="da-DK"/>
              </w:rPr>
              <w:t>Các tổ</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BGH+TT</w:t>
            </w:r>
          </w:p>
          <w:p w:rsidR="005C520A" w:rsidRPr="00676227" w:rsidRDefault="005C520A" w:rsidP="00D62F70">
            <w:pPr>
              <w:tabs>
                <w:tab w:val="left" w:pos="540"/>
              </w:tabs>
              <w:spacing w:line="276" w:lineRule="auto"/>
              <w:ind w:right="-720"/>
              <w:jc w:val="both"/>
              <w:rPr>
                <w:sz w:val="28"/>
                <w:szCs w:val="28"/>
              </w:rPr>
            </w:pPr>
            <w:r w:rsidRPr="00676227">
              <w:rPr>
                <w:sz w:val="28"/>
                <w:szCs w:val="28"/>
              </w:rPr>
              <w:t>GVCN</w:t>
            </w:r>
          </w:p>
          <w:p w:rsidR="005C520A" w:rsidRPr="00676227" w:rsidRDefault="005C520A" w:rsidP="00D62F70">
            <w:pPr>
              <w:spacing w:line="276" w:lineRule="auto"/>
              <w:jc w:val="both"/>
              <w:rPr>
                <w:sz w:val="28"/>
                <w:szCs w:val="28"/>
              </w:rPr>
            </w:pPr>
            <w:r w:rsidRPr="00676227">
              <w:rPr>
                <w:sz w:val="28"/>
                <w:szCs w:val="28"/>
              </w:rPr>
              <w:t>BGH+TT</w:t>
            </w:r>
          </w:p>
          <w:p w:rsidR="005C520A" w:rsidRDefault="005C520A" w:rsidP="00D62F70">
            <w:pPr>
              <w:tabs>
                <w:tab w:val="left" w:pos="540"/>
              </w:tabs>
              <w:spacing w:line="276" w:lineRule="auto"/>
              <w:ind w:right="-720"/>
              <w:jc w:val="both"/>
              <w:rPr>
                <w:sz w:val="28"/>
                <w:szCs w:val="28"/>
              </w:rPr>
            </w:pPr>
            <w:r w:rsidRPr="00676227">
              <w:rPr>
                <w:sz w:val="28"/>
                <w:szCs w:val="28"/>
                <w:lang w:val="vi-VN"/>
              </w:rPr>
              <w:t>BGH+TT</w:t>
            </w:r>
          </w:p>
          <w:p w:rsidR="00361FD8" w:rsidRPr="00361FD8" w:rsidRDefault="00361FD8" w:rsidP="00D62F70">
            <w:pPr>
              <w:tabs>
                <w:tab w:val="left" w:pos="540"/>
              </w:tabs>
              <w:spacing w:line="276" w:lineRule="auto"/>
              <w:ind w:right="-720"/>
              <w:jc w:val="both"/>
              <w:rPr>
                <w:sz w:val="28"/>
                <w:szCs w:val="28"/>
              </w:rPr>
            </w:pPr>
            <w:r>
              <w:rPr>
                <w:sz w:val="28"/>
                <w:szCs w:val="28"/>
              </w:rPr>
              <w:t>Các tổ</w:t>
            </w:r>
          </w:p>
        </w:tc>
        <w:tc>
          <w:tcPr>
            <w:tcW w:w="1354" w:type="dxa"/>
          </w:tcPr>
          <w:p w:rsidR="005C520A" w:rsidRPr="00676227" w:rsidRDefault="005C520A" w:rsidP="00D62F70">
            <w:pPr>
              <w:tabs>
                <w:tab w:val="left" w:pos="540"/>
              </w:tabs>
              <w:spacing w:line="276" w:lineRule="auto"/>
              <w:ind w:right="-720"/>
              <w:jc w:val="both"/>
              <w:rPr>
                <w:sz w:val="28"/>
                <w:szCs w:val="28"/>
                <w:lang w:val="da-DK"/>
              </w:rPr>
            </w:pPr>
          </w:p>
        </w:tc>
      </w:tr>
      <w:tr w:rsidR="005C520A" w:rsidRPr="00676227" w:rsidTr="00361FD8">
        <w:trPr>
          <w:trHeight w:val="530"/>
        </w:trPr>
        <w:tc>
          <w:tcPr>
            <w:tcW w:w="1242" w:type="dxa"/>
          </w:tcPr>
          <w:p w:rsidR="005C520A" w:rsidRPr="00676227" w:rsidRDefault="005C520A" w:rsidP="00D62F70">
            <w:pPr>
              <w:tabs>
                <w:tab w:val="left" w:pos="540"/>
              </w:tabs>
              <w:spacing w:line="276" w:lineRule="auto"/>
              <w:ind w:right="-720"/>
              <w:jc w:val="both"/>
              <w:rPr>
                <w:sz w:val="28"/>
                <w:szCs w:val="28"/>
                <w:lang w:val="da-DK"/>
              </w:rPr>
            </w:pPr>
          </w:p>
          <w:p w:rsidR="005C520A" w:rsidRPr="00676227" w:rsidRDefault="005C520A" w:rsidP="00D62F70">
            <w:pPr>
              <w:tabs>
                <w:tab w:val="left" w:pos="540"/>
              </w:tabs>
              <w:spacing w:line="276" w:lineRule="auto"/>
              <w:ind w:right="-720"/>
              <w:jc w:val="both"/>
              <w:rPr>
                <w:sz w:val="28"/>
                <w:szCs w:val="28"/>
                <w:lang w:val="da-DK"/>
              </w:rPr>
            </w:pPr>
          </w:p>
          <w:p w:rsidR="005C520A" w:rsidRPr="00676227" w:rsidRDefault="005C520A" w:rsidP="00D62F70">
            <w:pPr>
              <w:tabs>
                <w:tab w:val="left" w:pos="540"/>
              </w:tabs>
              <w:spacing w:line="276" w:lineRule="auto"/>
              <w:ind w:right="-720"/>
              <w:jc w:val="both"/>
              <w:rPr>
                <w:sz w:val="28"/>
                <w:szCs w:val="28"/>
                <w:lang w:val="da-DK"/>
              </w:rPr>
            </w:pPr>
          </w:p>
          <w:p w:rsidR="005C520A" w:rsidRPr="00676227" w:rsidRDefault="005C520A" w:rsidP="00D62F70">
            <w:pPr>
              <w:tabs>
                <w:tab w:val="left" w:pos="540"/>
              </w:tabs>
              <w:spacing w:line="276" w:lineRule="auto"/>
              <w:ind w:right="-720"/>
              <w:jc w:val="both"/>
              <w:rPr>
                <w:sz w:val="28"/>
                <w:szCs w:val="28"/>
              </w:rPr>
            </w:pPr>
            <w:r w:rsidRPr="00676227">
              <w:rPr>
                <w:sz w:val="28"/>
                <w:szCs w:val="28"/>
              </w:rPr>
              <w:t>05/2023</w:t>
            </w:r>
          </w:p>
          <w:p w:rsidR="005C520A" w:rsidRPr="00676227" w:rsidRDefault="005C520A" w:rsidP="00D62F70">
            <w:pPr>
              <w:tabs>
                <w:tab w:val="left" w:pos="540"/>
              </w:tabs>
              <w:spacing w:line="276" w:lineRule="auto"/>
              <w:ind w:right="-720"/>
              <w:jc w:val="both"/>
              <w:rPr>
                <w:sz w:val="28"/>
                <w:szCs w:val="28"/>
              </w:rPr>
            </w:pPr>
          </w:p>
          <w:p w:rsidR="005C520A" w:rsidRPr="00676227" w:rsidRDefault="005C520A" w:rsidP="00D62F70">
            <w:pPr>
              <w:spacing w:line="276" w:lineRule="auto"/>
              <w:jc w:val="both"/>
              <w:rPr>
                <w:sz w:val="28"/>
                <w:szCs w:val="28"/>
              </w:rPr>
            </w:pPr>
          </w:p>
        </w:tc>
        <w:tc>
          <w:tcPr>
            <w:tcW w:w="6328" w:type="dxa"/>
          </w:tcPr>
          <w:p w:rsidR="005C520A" w:rsidRPr="00676227" w:rsidRDefault="005C520A" w:rsidP="00D62F70">
            <w:pPr>
              <w:tabs>
                <w:tab w:val="left" w:pos="540"/>
              </w:tabs>
              <w:spacing w:line="276" w:lineRule="auto"/>
              <w:ind w:right="-720"/>
              <w:jc w:val="both"/>
              <w:rPr>
                <w:sz w:val="28"/>
                <w:szCs w:val="28"/>
                <w:lang w:val="vi-VN"/>
              </w:rPr>
            </w:pPr>
            <w:r w:rsidRPr="00676227">
              <w:rPr>
                <w:sz w:val="28"/>
                <w:szCs w:val="28"/>
                <w:lang w:val="vi-VN"/>
              </w:rPr>
              <w:t>-</w:t>
            </w:r>
            <w:r w:rsidRPr="00676227">
              <w:rPr>
                <w:sz w:val="28"/>
                <w:szCs w:val="28"/>
              </w:rPr>
              <w:t xml:space="preserve"> Kỷ niệm</w:t>
            </w:r>
            <w:r w:rsidRPr="00676227">
              <w:rPr>
                <w:sz w:val="28"/>
                <w:szCs w:val="28"/>
                <w:lang w:val="vi-VN"/>
              </w:rPr>
              <w:t xml:space="preserve"> 1/5 v</w:t>
            </w:r>
            <w:r w:rsidRPr="00676227">
              <w:rPr>
                <w:sz w:val="28"/>
                <w:szCs w:val="28"/>
              </w:rPr>
              <w:t>à</w:t>
            </w:r>
            <w:r w:rsidRPr="00676227">
              <w:rPr>
                <w:sz w:val="28"/>
                <w:szCs w:val="28"/>
                <w:lang w:val="vi-VN"/>
              </w:rPr>
              <w:t xml:space="preserve"> 19/5</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-Th</w:t>
            </w:r>
            <w:r w:rsidRPr="00676227">
              <w:rPr>
                <w:sz w:val="28"/>
                <w:szCs w:val="28"/>
              </w:rPr>
              <w:t>ực dạy</w:t>
            </w:r>
            <w:r w:rsidRPr="00676227">
              <w:rPr>
                <w:sz w:val="28"/>
                <w:szCs w:val="28"/>
                <w:lang w:val="vi-VN"/>
              </w:rPr>
              <w:t xml:space="preserve"> theo PPCT  tuaàn 3</w:t>
            </w:r>
            <w:r w:rsidRPr="00676227">
              <w:rPr>
                <w:sz w:val="28"/>
                <w:szCs w:val="28"/>
              </w:rPr>
              <w:t>2 – 35</w:t>
            </w:r>
          </w:p>
          <w:p w:rsidR="005C520A" w:rsidRPr="00676227" w:rsidRDefault="005C520A" w:rsidP="00D62F70">
            <w:pPr>
              <w:tabs>
                <w:tab w:val="left" w:pos="540"/>
              </w:tabs>
              <w:spacing w:line="276" w:lineRule="auto"/>
              <w:ind w:right="-720"/>
              <w:jc w:val="both"/>
              <w:rPr>
                <w:sz w:val="28"/>
                <w:szCs w:val="28"/>
              </w:rPr>
            </w:pPr>
            <w:r w:rsidRPr="00676227">
              <w:rPr>
                <w:sz w:val="28"/>
                <w:szCs w:val="28"/>
              </w:rPr>
              <w:t>- Kiểm tra HK 2</w:t>
            </w:r>
          </w:p>
          <w:p w:rsidR="005C520A" w:rsidRPr="00676227" w:rsidRDefault="005C520A" w:rsidP="00D62F70">
            <w:pPr>
              <w:tabs>
                <w:tab w:val="left" w:pos="540"/>
              </w:tabs>
              <w:spacing w:line="276" w:lineRule="auto"/>
              <w:ind w:right="-720"/>
              <w:jc w:val="both"/>
              <w:rPr>
                <w:sz w:val="28"/>
                <w:szCs w:val="28"/>
              </w:rPr>
            </w:pPr>
            <w:r w:rsidRPr="00676227">
              <w:rPr>
                <w:sz w:val="28"/>
                <w:szCs w:val="28"/>
              </w:rPr>
              <w:t>- Kiểm tra hồ sơ đợt 4</w:t>
            </w:r>
          </w:p>
          <w:p w:rsidR="005C520A" w:rsidRPr="00676227" w:rsidRDefault="005C520A" w:rsidP="00D62F70">
            <w:pPr>
              <w:tabs>
                <w:tab w:val="left" w:pos="540"/>
              </w:tabs>
              <w:spacing w:line="276" w:lineRule="auto"/>
              <w:ind w:right="-720"/>
              <w:jc w:val="both"/>
              <w:rPr>
                <w:color w:val="FF0000"/>
                <w:sz w:val="28"/>
                <w:szCs w:val="28"/>
                <w:lang w:val="da-DK"/>
              </w:rPr>
            </w:pPr>
            <w:r w:rsidRPr="00676227">
              <w:rPr>
                <w:color w:val="FF0000"/>
                <w:sz w:val="28"/>
                <w:szCs w:val="28"/>
                <w:lang w:val="da-DK"/>
              </w:rPr>
              <w:t>- Họp tổ - Báo ca</w:t>
            </w:r>
            <w:r w:rsidRPr="00676227">
              <w:rPr>
                <w:color w:val="FF0000"/>
                <w:sz w:val="28"/>
                <w:szCs w:val="28"/>
                <w:lang w:val="vi-VN"/>
              </w:rPr>
              <w:t>́o</w:t>
            </w:r>
          </w:p>
          <w:p w:rsidR="005C520A" w:rsidRPr="00676227" w:rsidRDefault="005C520A" w:rsidP="00D62F70">
            <w:pPr>
              <w:tabs>
                <w:tab w:val="left" w:pos="540"/>
              </w:tabs>
              <w:spacing w:line="276" w:lineRule="auto"/>
              <w:ind w:right="-720"/>
              <w:jc w:val="both"/>
              <w:rPr>
                <w:sz w:val="28"/>
                <w:szCs w:val="28"/>
              </w:rPr>
            </w:pPr>
            <w:r w:rsidRPr="00676227">
              <w:rPr>
                <w:color w:val="FF0000"/>
                <w:sz w:val="28"/>
                <w:szCs w:val="28"/>
                <w:lang w:val="da-DK"/>
              </w:rPr>
              <w:t>- Hướng dẫn xét TN THCS</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w:t>
            </w:r>
            <w:r w:rsidRPr="00676227">
              <w:rPr>
                <w:sz w:val="28"/>
                <w:szCs w:val="28"/>
              </w:rPr>
              <w:t xml:space="preserve"> </w:t>
            </w:r>
            <w:r w:rsidRPr="00676227">
              <w:rPr>
                <w:sz w:val="28"/>
                <w:szCs w:val="28"/>
                <w:lang w:val="vi-VN"/>
              </w:rPr>
              <w:t>Ho</w:t>
            </w:r>
            <w:r w:rsidRPr="00676227">
              <w:rPr>
                <w:sz w:val="28"/>
                <w:szCs w:val="28"/>
              </w:rPr>
              <w:t>àn thành chương trình các khối lớp</w:t>
            </w:r>
            <w:r w:rsidRPr="00676227">
              <w:rPr>
                <w:sz w:val="28"/>
                <w:szCs w:val="28"/>
                <w:lang w:val="vi-VN"/>
              </w:rPr>
              <w:t xml:space="preserve"> 6,7,8,9</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lastRenderedPageBreak/>
              <w:t>-</w:t>
            </w:r>
            <w:r w:rsidRPr="00676227">
              <w:rPr>
                <w:sz w:val="28"/>
                <w:szCs w:val="28"/>
              </w:rPr>
              <w:t xml:space="preserve"> </w:t>
            </w:r>
            <w:r w:rsidRPr="00676227">
              <w:rPr>
                <w:sz w:val="28"/>
                <w:szCs w:val="28"/>
                <w:lang w:val="vi-VN"/>
              </w:rPr>
              <w:t>Ho</w:t>
            </w:r>
            <w:r w:rsidRPr="00676227">
              <w:rPr>
                <w:sz w:val="28"/>
                <w:szCs w:val="28"/>
              </w:rPr>
              <w:t>àn thành hồ sơ cuối năm</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w:t>
            </w:r>
            <w:r w:rsidR="00361FD8">
              <w:rPr>
                <w:sz w:val="28"/>
                <w:szCs w:val="28"/>
              </w:rPr>
              <w:t xml:space="preserve"> </w:t>
            </w:r>
            <w:r w:rsidRPr="00676227">
              <w:rPr>
                <w:sz w:val="28"/>
                <w:szCs w:val="28"/>
                <w:lang w:val="vi-VN"/>
              </w:rPr>
              <w:t>C</w:t>
            </w:r>
            <w:r w:rsidRPr="00676227">
              <w:rPr>
                <w:sz w:val="28"/>
                <w:szCs w:val="28"/>
              </w:rPr>
              <w:t>ông bố danh sách học sinh lên lớp, ở lại,thi lại</w:t>
            </w: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-T</w:t>
            </w:r>
            <w:r w:rsidRPr="00676227">
              <w:rPr>
                <w:sz w:val="28"/>
                <w:szCs w:val="28"/>
              </w:rPr>
              <w:t>ổng kết hoạt động của chuyên môn, tổ, báo cáo</w:t>
            </w:r>
          </w:p>
          <w:p w:rsidR="005C520A" w:rsidRPr="00676227" w:rsidRDefault="005C520A" w:rsidP="00D62F70">
            <w:pPr>
              <w:spacing w:line="276" w:lineRule="auto"/>
              <w:jc w:val="both"/>
              <w:rPr>
                <w:sz w:val="28"/>
                <w:szCs w:val="28"/>
                <w:lang w:val="vi-VN"/>
              </w:rPr>
            </w:pPr>
            <w:r w:rsidRPr="00676227">
              <w:rPr>
                <w:sz w:val="28"/>
                <w:szCs w:val="28"/>
                <w:lang w:val="vi-VN"/>
              </w:rPr>
              <w:t xml:space="preserve">- Báo cáo tổng kết năm học </w:t>
            </w:r>
          </w:p>
          <w:p w:rsidR="005C520A" w:rsidRPr="00676227" w:rsidRDefault="005C520A" w:rsidP="00D62F70">
            <w:pPr>
              <w:spacing w:line="276" w:lineRule="auto"/>
              <w:jc w:val="both"/>
              <w:rPr>
                <w:sz w:val="28"/>
                <w:szCs w:val="28"/>
              </w:rPr>
            </w:pPr>
            <w:r w:rsidRPr="00676227">
              <w:rPr>
                <w:sz w:val="28"/>
                <w:szCs w:val="28"/>
                <w:lang w:val="vi-VN"/>
              </w:rPr>
              <w:t>-</w:t>
            </w:r>
            <w:r w:rsidRPr="00676227">
              <w:rPr>
                <w:sz w:val="28"/>
                <w:szCs w:val="28"/>
              </w:rPr>
              <w:t xml:space="preserve"> </w:t>
            </w:r>
            <w:r w:rsidRPr="00676227">
              <w:rPr>
                <w:sz w:val="28"/>
                <w:szCs w:val="28"/>
                <w:lang w:val="vi-VN"/>
              </w:rPr>
              <w:t>Lên kế hoạch tuyển sinh năm 202</w:t>
            </w:r>
            <w:r w:rsidRPr="00676227">
              <w:rPr>
                <w:sz w:val="28"/>
                <w:szCs w:val="28"/>
              </w:rPr>
              <w:t>3</w:t>
            </w:r>
            <w:r w:rsidRPr="00676227">
              <w:rPr>
                <w:sz w:val="28"/>
                <w:szCs w:val="28"/>
                <w:lang w:val="vi-VN"/>
              </w:rPr>
              <w:t>-202</w:t>
            </w:r>
            <w:r w:rsidRPr="00676227">
              <w:rPr>
                <w:sz w:val="28"/>
                <w:szCs w:val="28"/>
              </w:rPr>
              <w:t>4</w:t>
            </w:r>
          </w:p>
          <w:p w:rsidR="005C520A" w:rsidRPr="00676227" w:rsidRDefault="005C520A" w:rsidP="00D62F70">
            <w:pPr>
              <w:spacing w:line="276" w:lineRule="auto"/>
              <w:jc w:val="both"/>
              <w:rPr>
                <w:sz w:val="28"/>
                <w:szCs w:val="28"/>
                <w:lang w:val="vi-VN"/>
              </w:rPr>
            </w:pPr>
            <w:r w:rsidRPr="00676227">
              <w:rPr>
                <w:sz w:val="28"/>
                <w:szCs w:val="28"/>
                <w:lang w:val="vi-VN"/>
              </w:rPr>
              <w:t>-</w:t>
            </w:r>
            <w:r w:rsidRPr="00676227">
              <w:rPr>
                <w:sz w:val="28"/>
                <w:szCs w:val="28"/>
              </w:rPr>
              <w:t xml:space="preserve"> </w:t>
            </w:r>
            <w:r w:rsidRPr="00676227">
              <w:rPr>
                <w:sz w:val="28"/>
                <w:szCs w:val="28"/>
                <w:lang w:val="vi-VN"/>
              </w:rPr>
              <w:t xml:space="preserve">Xét CNTNTHCS </w:t>
            </w:r>
          </w:p>
          <w:p w:rsidR="005C520A" w:rsidRPr="00676227" w:rsidRDefault="005C520A" w:rsidP="00D62F70">
            <w:pPr>
              <w:spacing w:line="276" w:lineRule="auto"/>
              <w:jc w:val="both"/>
              <w:rPr>
                <w:sz w:val="28"/>
                <w:szCs w:val="28"/>
              </w:rPr>
            </w:pPr>
            <w:r w:rsidRPr="00676227">
              <w:rPr>
                <w:sz w:val="28"/>
                <w:szCs w:val="28"/>
                <w:lang w:val="vi-VN"/>
              </w:rPr>
              <w:t>-Thống kê tổng hợp để nộp phòng GD</w:t>
            </w:r>
          </w:p>
        </w:tc>
        <w:tc>
          <w:tcPr>
            <w:tcW w:w="2066" w:type="dxa"/>
          </w:tcPr>
          <w:p w:rsidR="005C520A" w:rsidRPr="00676227" w:rsidRDefault="005C520A" w:rsidP="00D62F70">
            <w:pPr>
              <w:tabs>
                <w:tab w:val="left" w:pos="540"/>
              </w:tabs>
              <w:spacing w:line="276" w:lineRule="auto"/>
              <w:ind w:right="-720"/>
              <w:jc w:val="both"/>
              <w:rPr>
                <w:sz w:val="28"/>
                <w:szCs w:val="28"/>
              </w:rPr>
            </w:pPr>
            <w:r w:rsidRPr="00676227">
              <w:rPr>
                <w:sz w:val="28"/>
                <w:szCs w:val="28"/>
              </w:rPr>
              <w:lastRenderedPageBreak/>
              <w:t>Toàn trường</w:t>
            </w:r>
          </w:p>
          <w:p w:rsidR="005C520A" w:rsidRPr="00676227" w:rsidRDefault="005C520A" w:rsidP="00D62F70">
            <w:pPr>
              <w:tabs>
                <w:tab w:val="left" w:pos="540"/>
              </w:tabs>
              <w:spacing w:line="276" w:lineRule="auto"/>
              <w:ind w:right="-720"/>
              <w:jc w:val="both"/>
              <w:rPr>
                <w:sz w:val="28"/>
                <w:szCs w:val="28"/>
              </w:rPr>
            </w:pPr>
            <w:r w:rsidRPr="00676227">
              <w:rPr>
                <w:sz w:val="28"/>
                <w:szCs w:val="28"/>
              </w:rPr>
              <w:t>GVBM</w:t>
            </w:r>
          </w:p>
          <w:p w:rsidR="005C520A" w:rsidRPr="00676227" w:rsidRDefault="005C520A" w:rsidP="00D62F70">
            <w:pPr>
              <w:tabs>
                <w:tab w:val="left" w:pos="540"/>
              </w:tabs>
              <w:spacing w:line="276" w:lineRule="auto"/>
              <w:ind w:right="-720"/>
              <w:jc w:val="both"/>
              <w:rPr>
                <w:sz w:val="28"/>
                <w:szCs w:val="28"/>
              </w:rPr>
            </w:pPr>
            <w:r w:rsidRPr="00676227">
              <w:rPr>
                <w:sz w:val="28"/>
                <w:szCs w:val="28"/>
              </w:rPr>
              <w:t>Toàn trường</w:t>
            </w:r>
          </w:p>
          <w:p w:rsidR="005C520A" w:rsidRPr="00676227" w:rsidRDefault="005C520A" w:rsidP="00D62F70">
            <w:pPr>
              <w:tabs>
                <w:tab w:val="left" w:pos="540"/>
              </w:tabs>
              <w:spacing w:line="276" w:lineRule="auto"/>
              <w:ind w:right="-720"/>
              <w:jc w:val="both"/>
              <w:rPr>
                <w:sz w:val="28"/>
                <w:szCs w:val="28"/>
              </w:rPr>
            </w:pPr>
            <w:r w:rsidRPr="00676227">
              <w:rPr>
                <w:sz w:val="28"/>
                <w:szCs w:val="28"/>
              </w:rPr>
              <w:t>Ca</w:t>
            </w:r>
            <w:r w:rsidRPr="00676227">
              <w:rPr>
                <w:sz w:val="28"/>
                <w:szCs w:val="28"/>
                <w:lang w:val="vi-VN"/>
              </w:rPr>
              <w:t xml:space="preserve">́c </w:t>
            </w:r>
            <w:r w:rsidRPr="00676227">
              <w:rPr>
                <w:sz w:val="28"/>
                <w:szCs w:val="28"/>
              </w:rPr>
              <w:t>tổ</w:t>
            </w:r>
          </w:p>
          <w:p w:rsidR="005C520A" w:rsidRPr="00676227" w:rsidRDefault="005C520A" w:rsidP="00D62F70">
            <w:pPr>
              <w:tabs>
                <w:tab w:val="left" w:pos="540"/>
              </w:tabs>
              <w:spacing w:line="276" w:lineRule="auto"/>
              <w:ind w:right="-720"/>
              <w:jc w:val="both"/>
              <w:rPr>
                <w:sz w:val="28"/>
                <w:szCs w:val="28"/>
              </w:rPr>
            </w:pPr>
            <w:r w:rsidRPr="00676227">
              <w:rPr>
                <w:sz w:val="28"/>
                <w:szCs w:val="28"/>
              </w:rPr>
              <w:t>BGH+Ca</w:t>
            </w:r>
            <w:r w:rsidRPr="00676227">
              <w:rPr>
                <w:sz w:val="28"/>
                <w:szCs w:val="28"/>
                <w:lang w:val="vi-VN"/>
              </w:rPr>
              <w:t xml:space="preserve">́c </w:t>
            </w:r>
            <w:r w:rsidRPr="00676227">
              <w:rPr>
                <w:sz w:val="28"/>
                <w:szCs w:val="28"/>
              </w:rPr>
              <w:t>tổ</w:t>
            </w:r>
          </w:p>
          <w:p w:rsidR="005C520A" w:rsidRPr="00676227" w:rsidRDefault="005C520A" w:rsidP="00D62F70">
            <w:pPr>
              <w:tabs>
                <w:tab w:val="left" w:pos="540"/>
              </w:tabs>
              <w:spacing w:line="276" w:lineRule="auto"/>
              <w:ind w:right="-720"/>
              <w:jc w:val="both"/>
              <w:rPr>
                <w:sz w:val="28"/>
                <w:szCs w:val="28"/>
              </w:rPr>
            </w:pPr>
            <w:r w:rsidRPr="00676227">
              <w:rPr>
                <w:sz w:val="28"/>
                <w:szCs w:val="28"/>
              </w:rPr>
              <w:t>GVBM</w:t>
            </w:r>
          </w:p>
          <w:p w:rsidR="005C520A" w:rsidRPr="00676227" w:rsidRDefault="005C520A" w:rsidP="00D62F70">
            <w:pPr>
              <w:tabs>
                <w:tab w:val="left" w:pos="540"/>
              </w:tabs>
              <w:spacing w:line="276" w:lineRule="auto"/>
              <w:ind w:right="-720"/>
              <w:jc w:val="both"/>
              <w:rPr>
                <w:sz w:val="28"/>
                <w:szCs w:val="28"/>
              </w:rPr>
            </w:pPr>
            <w:r w:rsidRPr="00676227">
              <w:rPr>
                <w:sz w:val="28"/>
                <w:szCs w:val="28"/>
              </w:rPr>
              <w:t>BGH+TT+GV</w:t>
            </w:r>
          </w:p>
          <w:p w:rsidR="005C520A" w:rsidRPr="00676227" w:rsidRDefault="005C520A" w:rsidP="00D62F70">
            <w:pPr>
              <w:spacing w:line="276" w:lineRule="auto"/>
              <w:jc w:val="both"/>
              <w:rPr>
                <w:sz w:val="28"/>
                <w:szCs w:val="28"/>
              </w:rPr>
            </w:pPr>
            <w:r w:rsidRPr="00676227">
              <w:rPr>
                <w:sz w:val="28"/>
                <w:szCs w:val="28"/>
              </w:rPr>
              <w:lastRenderedPageBreak/>
              <w:t>BGH</w:t>
            </w:r>
          </w:p>
          <w:p w:rsidR="005C520A" w:rsidRPr="00676227" w:rsidRDefault="005C520A" w:rsidP="00D62F70">
            <w:pPr>
              <w:spacing w:line="276" w:lineRule="auto"/>
              <w:jc w:val="both"/>
              <w:rPr>
                <w:sz w:val="28"/>
                <w:szCs w:val="28"/>
              </w:rPr>
            </w:pPr>
            <w:r w:rsidRPr="00676227">
              <w:rPr>
                <w:sz w:val="28"/>
                <w:szCs w:val="28"/>
              </w:rPr>
              <w:t>BGH</w:t>
            </w:r>
          </w:p>
          <w:p w:rsidR="005C520A" w:rsidRPr="00676227" w:rsidRDefault="005C520A" w:rsidP="00D62F70">
            <w:pPr>
              <w:spacing w:line="276" w:lineRule="auto"/>
              <w:jc w:val="both"/>
              <w:rPr>
                <w:sz w:val="28"/>
                <w:szCs w:val="28"/>
              </w:rPr>
            </w:pPr>
            <w:r w:rsidRPr="00676227">
              <w:rPr>
                <w:sz w:val="28"/>
                <w:szCs w:val="28"/>
              </w:rPr>
              <w:t>TT+BGH</w:t>
            </w:r>
          </w:p>
          <w:p w:rsidR="005C520A" w:rsidRPr="00676227" w:rsidRDefault="005C520A" w:rsidP="00D62F70">
            <w:pPr>
              <w:spacing w:line="276" w:lineRule="auto"/>
              <w:jc w:val="both"/>
              <w:rPr>
                <w:sz w:val="28"/>
                <w:szCs w:val="28"/>
              </w:rPr>
            </w:pPr>
            <w:r w:rsidRPr="00676227">
              <w:rPr>
                <w:sz w:val="28"/>
                <w:szCs w:val="28"/>
              </w:rPr>
              <w:t>BGH</w:t>
            </w:r>
          </w:p>
          <w:p w:rsidR="005C520A" w:rsidRPr="00676227" w:rsidRDefault="00361FD8" w:rsidP="00D62F70">
            <w:pPr>
              <w:spacing w:line="276" w:lineRule="auto"/>
              <w:jc w:val="both"/>
              <w:rPr>
                <w:sz w:val="28"/>
                <w:szCs w:val="28"/>
              </w:rPr>
            </w:pPr>
            <w:r>
              <w:rPr>
                <w:sz w:val="28"/>
                <w:szCs w:val="28"/>
              </w:rPr>
              <w:t>BGH</w:t>
            </w:r>
          </w:p>
          <w:p w:rsidR="005C520A" w:rsidRPr="00676227" w:rsidRDefault="005C520A" w:rsidP="00D62F70">
            <w:pPr>
              <w:spacing w:line="276" w:lineRule="auto"/>
              <w:jc w:val="both"/>
              <w:rPr>
                <w:sz w:val="28"/>
                <w:szCs w:val="28"/>
              </w:rPr>
            </w:pPr>
            <w:r w:rsidRPr="00676227">
              <w:rPr>
                <w:sz w:val="28"/>
                <w:szCs w:val="28"/>
              </w:rPr>
              <w:t>HĐXTN</w:t>
            </w:r>
          </w:p>
          <w:p w:rsidR="005C520A" w:rsidRPr="00676227" w:rsidRDefault="005C520A" w:rsidP="00D62F70">
            <w:pPr>
              <w:spacing w:line="276" w:lineRule="auto"/>
              <w:jc w:val="both"/>
              <w:rPr>
                <w:sz w:val="28"/>
                <w:szCs w:val="28"/>
              </w:rPr>
            </w:pPr>
            <w:r w:rsidRPr="00676227">
              <w:rPr>
                <w:sz w:val="28"/>
                <w:szCs w:val="28"/>
              </w:rPr>
              <w:t>BGH</w:t>
            </w:r>
          </w:p>
        </w:tc>
        <w:tc>
          <w:tcPr>
            <w:tcW w:w="1354" w:type="dxa"/>
          </w:tcPr>
          <w:p w:rsidR="005C520A" w:rsidRPr="00676227" w:rsidRDefault="005C520A" w:rsidP="00D62F70">
            <w:pPr>
              <w:spacing w:line="276" w:lineRule="auto"/>
              <w:jc w:val="both"/>
              <w:rPr>
                <w:sz w:val="28"/>
                <w:szCs w:val="28"/>
                <w:lang w:val="vi-VN"/>
              </w:rPr>
            </w:pPr>
          </w:p>
        </w:tc>
      </w:tr>
      <w:tr w:rsidR="005C520A" w:rsidRPr="00676227" w:rsidTr="00361FD8">
        <w:trPr>
          <w:trHeight w:val="1262"/>
        </w:trPr>
        <w:tc>
          <w:tcPr>
            <w:tcW w:w="1242" w:type="dxa"/>
          </w:tcPr>
          <w:p w:rsidR="005C520A" w:rsidRPr="00676227" w:rsidRDefault="005C520A" w:rsidP="00D62F70">
            <w:pPr>
              <w:tabs>
                <w:tab w:val="left" w:pos="540"/>
              </w:tabs>
              <w:spacing w:line="276" w:lineRule="auto"/>
              <w:ind w:right="-720"/>
              <w:jc w:val="both"/>
              <w:rPr>
                <w:sz w:val="28"/>
                <w:szCs w:val="28"/>
                <w:lang w:val="da-DK"/>
              </w:rPr>
            </w:pPr>
          </w:p>
          <w:p w:rsidR="005C520A" w:rsidRPr="00676227" w:rsidRDefault="005C520A" w:rsidP="00D62F70">
            <w:pPr>
              <w:tabs>
                <w:tab w:val="left" w:pos="540"/>
              </w:tabs>
              <w:spacing w:line="276" w:lineRule="auto"/>
              <w:ind w:right="-720"/>
              <w:jc w:val="both"/>
              <w:rPr>
                <w:sz w:val="28"/>
                <w:szCs w:val="28"/>
                <w:lang w:val="da-DK"/>
              </w:rPr>
            </w:pPr>
          </w:p>
          <w:p w:rsidR="005C520A" w:rsidRPr="00676227" w:rsidRDefault="005C520A" w:rsidP="00D62F70">
            <w:pPr>
              <w:tabs>
                <w:tab w:val="left" w:pos="540"/>
              </w:tabs>
              <w:spacing w:line="276" w:lineRule="auto"/>
              <w:ind w:right="-720"/>
              <w:jc w:val="both"/>
              <w:rPr>
                <w:sz w:val="28"/>
                <w:szCs w:val="28"/>
              </w:rPr>
            </w:pPr>
            <w:r w:rsidRPr="00676227">
              <w:rPr>
                <w:sz w:val="28"/>
                <w:szCs w:val="28"/>
              </w:rPr>
              <w:t>06/2023</w:t>
            </w:r>
          </w:p>
        </w:tc>
        <w:tc>
          <w:tcPr>
            <w:tcW w:w="6328" w:type="dxa"/>
          </w:tcPr>
          <w:p w:rsidR="005C520A" w:rsidRPr="00676227" w:rsidRDefault="005C520A" w:rsidP="00D62F70">
            <w:pPr>
              <w:spacing w:line="276" w:lineRule="auto"/>
              <w:jc w:val="both"/>
              <w:rPr>
                <w:sz w:val="28"/>
                <w:szCs w:val="28"/>
              </w:rPr>
            </w:pPr>
            <w:r w:rsidRPr="00676227">
              <w:rPr>
                <w:sz w:val="28"/>
                <w:szCs w:val="28"/>
              </w:rPr>
              <w:t>- Kỷ niệm ngày Quốc tế thiếu nhi 01/06;</w:t>
            </w:r>
          </w:p>
          <w:p w:rsidR="005C520A" w:rsidRPr="00676227" w:rsidRDefault="005C520A" w:rsidP="00D62F70">
            <w:pPr>
              <w:spacing w:line="276" w:lineRule="auto"/>
              <w:jc w:val="both"/>
              <w:rPr>
                <w:sz w:val="28"/>
                <w:szCs w:val="28"/>
              </w:rPr>
            </w:pPr>
            <w:r w:rsidRPr="00676227">
              <w:rPr>
                <w:sz w:val="28"/>
                <w:szCs w:val="28"/>
              </w:rPr>
              <w:t>- Hoàn chỉnh các loại thống kê báo cáo;</w:t>
            </w:r>
          </w:p>
          <w:p w:rsidR="005C520A" w:rsidRPr="00676227" w:rsidRDefault="005C520A" w:rsidP="00D62F70">
            <w:pPr>
              <w:spacing w:line="276" w:lineRule="auto"/>
              <w:jc w:val="both"/>
              <w:rPr>
                <w:sz w:val="28"/>
                <w:szCs w:val="28"/>
              </w:rPr>
            </w:pPr>
            <w:r w:rsidRPr="00676227">
              <w:rPr>
                <w:sz w:val="28"/>
                <w:szCs w:val="28"/>
              </w:rPr>
              <w:t>- Triển khai công tác sinh hoạt hè.</w:t>
            </w:r>
          </w:p>
        </w:tc>
        <w:tc>
          <w:tcPr>
            <w:tcW w:w="2066" w:type="dxa"/>
          </w:tcPr>
          <w:p w:rsidR="005C520A" w:rsidRPr="00676227" w:rsidRDefault="005C520A" w:rsidP="00D62F70">
            <w:pPr>
              <w:spacing w:line="276" w:lineRule="auto"/>
              <w:jc w:val="both"/>
              <w:rPr>
                <w:sz w:val="28"/>
                <w:szCs w:val="28"/>
              </w:rPr>
            </w:pPr>
            <w:r w:rsidRPr="00676227">
              <w:rPr>
                <w:sz w:val="28"/>
                <w:szCs w:val="28"/>
              </w:rPr>
              <w:t>BCHCĐ</w:t>
            </w:r>
          </w:p>
          <w:p w:rsidR="005C520A" w:rsidRPr="00676227" w:rsidRDefault="005C520A" w:rsidP="00D62F70">
            <w:pPr>
              <w:spacing w:line="276" w:lineRule="auto"/>
              <w:jc w:val="both"/>
              <w:rPr>
                <w:sz w:val="28"/>
                <w:szCs w:val="28"/>
              </w:rPr>
            </w:pPr>
            <w:r w:rsidRPr="00676227">
              <w:rPr>
                <w:sz w:val="28"/>
                <w:szCs w:val="28"/>
              </w:rPr>
              <w:t>CNTT+TKHĐ</w:t>
            </w:r>
          </w:p>
          <w:p w:rsidR="005C520A" w:rsidRPr="00676227" w:rsidRDefault="005C520A" w:rsidP="00D62F70">
            <w:pPr>
              <w:spacing w:line="276" w:lineRule="auto"/>
              <w:jc w:val="both"/>
              <w:rPr>
                <w:sz w:val="28"/>
                <w:szCs w:val="28"/>
              </w:rPr>
            </w:pPr>
            <w:r w:rsidRPr="00676227">
              <w:rPr>
                <w:sz w:val="28"/>
                <w:szCs w:val="28"/>
              </w:rPr>
              <w:t>BGH</w:t>
            </w:r>
          </w:p>
        </w:tc>
        <w:tc>
          <w:tcPr>
            <w:tcW w:w="1354" w:type="dxa"/>
          </w:tcPr>
          <w:p w:rsidR="005C520A" w:rsidRPr="00676227" w:rsidRDefault="005C520A" w:rsidP="00D62F70">
            <w:pPr>
              <w:spacing w:line="276" w:lineRule="auto"/>
              <w:jc w:val="both"/>
              <w:rPr>
                <w:sz w:val="28"/>
                <w:szCs w:val="28"/>
                <w:lang w:val="vi-VN"/>
              </w:rPr>
            </w:pPr>
          </w:p>
          <w:p w:rsidR="005C520A" w:rsidRPr="00676227" w:rsidRDefault="005C520A" w:rsidP="00D62F70">
            <w:pPr>
              <w:spacing w:line="276" w:lineRule="auto"/>
              <w:jc w:val="both"/>
              <w:rPr>
                <w:sz w:val="28"/>
                <w:szCs w:val="28"/>
                <w:lang w:val="vi-VN"/>
              </w:rPr>
            </w:pPr>
          </w:p>
          <w:p w:rsidR="005C520A" w:rsidRPr="00676227" w:rsidRDefault="005C520A" w:rsidP="00D62F70">
            <w:pPr>
              <w:spacing w:line="276" w:lineRule="auto"/>
              <w:jc w:val="both"/>
              <w:rPr>
                <w:sz w:val="28"/>
                <w:szCs w:val="28"/>
              </w:rPr>
            </w:pPr>
          </w:p>
        </w:tc>
      </w:tr>
      <w:tr w:rsidR="005C520A" w:rsidRPr="00676227" w:rsidTr="00361FD8">
        <w:trPr>
          <w:trHeight w:val="702"/>
        </w:trPr>
        <w:tc>
          <w:tcPr>
            <w:tcW w:w="1242" w:type="dxa"/>
          </w:tcPr>
          <w:p w:rsidR="005C520A" w:rsidRPr="00676227" w:rsidRDefault="005C520A" w:rsidP="00D62F70">
            <w:pPr>
              <w:tabs>
                <w:tab w:val="left" w:pos="540"/>
              </w:tabs>
              <w:spacing w:line="276" w:lineRule="auto"/>
              <w:ind w:right="-720"/>
              <w:jc w:val="both"/>
              <w:rPr>
                <w:sz w:val="28"/>
                <w:szCs w:val="28"/>
              </w:rPr>
            </w:pP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 xml:space="preserve"> </w:t>
            </w:r>
            <w:r w:rsidRPr="00676227">
              <w:rPr>
                <w:sz w:val="28"/>
                <w:szCs w:val="28"/>
              </w:rPr>
              <w:t>07/2023</w:t>
            </w:r>
          </w:p>
        </w:tc>
        <w:tc>
          <w:tcPr>
            <w:tcW w:w="6328" w:type="dxa"/>
          </w:tcPr>
          <w:p w:rsidR="005C520A" w:rsidRPr="00676227" w:rsidRDefault="005C520A" w:rsidP="00D62F70">
            <w:pPr>
              <w:spacing w:line="276" w:lineRule="auto"/>
              <w:jc w:val="both"/>
              <w:rPr>
                <w:sz w:val="28"/>
                <w:szCs w:val="28"/>
              </w:rPr>
            </w:pPr>
            <w:r w:rsidRPr="00676227">
              <w:rPr>
                <w:sz w:val="28"/>
                <w:szCs w:val="28"/>
              </w:rPr>
              <w:t>- Tuyển sinh lớp lớp 6 THCS, chuyển trường cho học sinh nếu có;</w:t>
            </w:r>
          </w:p>
          <w:p w:rsidR="005C520A" w:rsidRPr="00676227" w:rsidRDefault="005C520A" w:rsidP="00D62F70">
            <w:pPr>
              <w:spacing w:line="276" w:lineRule="auto"/>
              <w:jc w:val="both"/>
              <w:rPr>
                <w:sz w:val="28"/>
                <w:szCs w:val="28"/>
              </w:rPr>
            </w:pPr>
            <w:r w:rsidRPr="00676227">
              <w:rPr>
                <w:sz w:val="28"/>
                <w:szCs w:val="28"/>
              </w:rPr>
              <w:t>- Tập huấn các chuyên đề tại tỉnh;</w:t>
            </w:r>
          </w:p>
          <w:p w:rsidR="005C520A" w:rsidRPr="00676227" w:rsidRDefault="005C520A" w:rsidP="00D62F70">
            <w:pPr>
              <w:spacing w:line="276" w:lineRule="auto"/>
              <w:jc w:val="both"/>
              <w:rPr>
                <w:sz w:val="28"/>
                <w:szCs w:val="28"/>
                <w:lang w:val="pt-BR"/>
              </w:rPr>
            </w:pPr>
            <w:r w:rsidRPr="00676227">
              <w:rPr>
                <w:sz w:val="28"/>
                <w:szCs w:val="28"/>
                <w:lang w:val="pt-BR"/>
              </w:rPr>
              <w:t>- Kế hoạch bồi dưỡng chính trị hè, bồi dưỡng chuyên môn;</w:t>
            </w:r>
          </w:p>
        </w:tc>
        <w:tc>
          <w:tcPr>
            <w:tcW w:w="2066" w:type="dxa"/>
          </w:tcPr>
          <w:p w:rsidR="005C520A" w:rsidRPr="00676227" w:rsidRDefault="005C520A" w:rsidP="00D62F70">
            <w:pPr>
              <w:tabs>
                <w:tab w:val="left" w:pos="540"/>
              </w:tabs>
              <w:spacing w:line="276" w:lineRule="auto"/>
              <w:ind w:right="-720"/>
              <w:jc w:val="both"/>
              <w:rPr>
                <w:sz w:val="28"/>
                <w:szCs w:val="28"/>
                <w:lang w:val="pt-BR"/>
              </w:rPr>
            </w:pPr>
            <w:r w:rsidRPr="00676227">
              <w:rPr>
                <w:sz w:val="28"/>
                <w:szCs w:val="28"/>
                <w:lang w:val="pt-BR"/>
              </w:rPr>
              <w:t>HĐTS</w:t>
            </w:r>
          </w:p>
          <w:p w:rsidR="005C520A" w:rsidRPr="00676227" w:rsidRDefault="005C520A" w:rsidP="00D62F70">
            <w:pPr>
              <w:spacing w:line="276" w:lineRule="auto"/>
              <w:jc w:val="both"/>
              <w:rPr>
                <w:sz w:val="28"/>
                <w:szCs w:val="28"/>
                <w:lang w:val="pt-BR"/>
              </w:rPr>
            </w:pPr>
          </w:p>
          <w:p w:rsidR="005C520A" w:rsidRPr="00676227" w:rsidRDefault="005C520A" w:rsidP="00D62F70">
            <w:pPr>
              <w:spacing w:line="276" w:lineRule="auto"/>
              <w:jc w:val="both"/>
              <w:rPr>
                <w:sz w:val="28"/>
                <w:szCs w:val="28"/>
                <w:lang w:val="pt-BR"/>
              </w:rPr>
            </w:pPr>
            <w:r w:rsidRPr="00676227">
              <w:rPr>
                <w:sz w:val="28"/>
                <w:szCs w:val="28"/>
                <w:lang w:val="pt-BR"/>
              </w:rPr>
              <w:t>GV</w:t>
            </w:r>
          </w:p>
        </w:tc>
        <w:tc>
          <w:tcPr>
            <w:tcW w:w="1354" w:type="dxa"/>
          </w:tcPr>
          <w:p w:rsidR="005C520A" w:rsidRPr="00676227" w:rsidRDefault="005C520A" w:rsidP="00D62F70">
            <w:pPr>
              <w:tabs>
                <w:tab w:val="left" w:pos="540"/>
              </w:tabs>
              <w:spacing w:line="276" w:lineRule="auto"/>
              <w:ind w:right="-720"/>
              <w:jc w:val="both"/>
              <w:rPr>
                <w:sz w:val="28"/>
                <w:szCs w:val="28"/>
                <w:lang w:val="pt-BR"/>
              </w:rPr>
            </w:pPr>
          </w:p>
        </w:tc>
      </w:tr>
      <w:tr w:rsidR="005C520A" w:rsidRPr="00676227" w:rsidTr="00361FD8">
        <w:trPr>
          <w:trHeight w:val="702"/>
        </w:trPr>
        <w:tc>
          <w:tcPr>
            <w:tcW w:w="1242" w:type="dxa"/>
          </w:tcPr>
          <w:p w:rsidR="005C520A" w:rsidRPr="00676227" w:rsidRDefault="005C520A" w:rsidP="00D62F70">
            <w:pPr>
              <w:tabs>
                <w:tab w:val="left" w:pos="540"/>
              </w:tabs>
              <w:spacing w:line="276" w:lineRule="auto"/>
              <w:ind w:right="-720"/>
              <w:jc w:val="both"/>
              <w:rPr>
                <w:sz w:val="28"/>
                <w:szCs w:val="28"/>
                <w:lang w:val="vi-VN"/>
              </w:rPr>
            </w:pPr>
          </w:p>
          <w:p w:rsidR="005C520A" w:rsidRPr="00676227" w:rsidRDefault="005C520A" w:rsidP="00D62F70">
            <w:pPr>
              <w:tabs>
                <w:tab w:val="left" w:pos="540"/>
              </w:tabs>
              <w:spacing w:line="276" w:lineRule="auto"/>
              <w:ind w:right="-720"/>
              <w:jc w:val="both"/>
              <w:rPr>
                <w:sz w:val="28"/>
                <w:szCs w:val="28"/>
                <w:lang w:val="vi-VN"/>
              </w:rPr>
            </w:pPr>
          </w:p>
          <w:p w:rsidR="005C520A" w:rsidRPr="00676227" w:rsidRDefault="005C520A" w:rsidP="00D62F70">
            <w:pPr>
              <w:tabs>
                <w:tab w:val="left" w:pos="540"/>
              </w:tabs>
              <w:spacing w:line="276" w:lineRule="auto"/>
              <w:ind w:right="-720"/>
              <w:jc w:val="both"/>
              <w:rPr>
                <w:sz w:val="28"/>
                <w:szCs w:val="28"/>
                <w:lang w:val="vi-VN"/>
              </w:rPr>
            </w:pPr>
            <w:r w:rsidRPr="00676227">
              <w:rPr>
                <w:sz w:val="28"/>
                <w:szCs w:val="28"/>
                <w:lang w:val="vi-VN"/>
              </w:rPr>
              <w:t xml:space="preserve"> </w:t>
            </w:r>
          </w:p>
          <w:p w:rsidR="005C520A" w:rsidRPr="00676227" w:rsidRDefault="005C520A" w:rsidP="00D62F70">
            <w:pPr>
              <w:tabs>
                <w:tab w:val="left" w:pos="540"/>
              </w:tabs>
              <w:spacing w:line="276" w:lineRule="auto"/>
              <w:ind w:right="-720"/>
              <w:jc w:val="both"/>
              <w:rPr>
                <w:sz w:val="28"/>
                <w:szCs w:val="28"/>
                <w:lang w:val="vi-VN"/>
              </w:rPr>
            </w:pPr>
          </w:p>
          <w:p w:rsidR="005C520A" w:rsidRPr="00676227" w:rsidRDefault="005C520A" w:rsidP="00D62F70">
            <w:pPr>
              <w:tabs>
                <w:tab w:val="left" w:pos="540"/>
              </w:tabs>
              <w:spacing w:line="276" w:lineRule="auto"/>
              <w:ind w:right="-720"/>
              <w:jc w:val="both"/>
              <w:rPr>
                <w:sz w:val="28"/>
                <w:szCs w:val="28"/>
              </w:rPr>
            </w:pPr>
            <w:r w:rsidRPr="00676227">
              <w:rPr>
                <w:sz w:val="28"/>
                <w:szCs w:val="28"/>
                <w:lang w:val="vi-VN"/>
              </w:rPr>
              <w:t xml:space="preserve"> </w:t>
            </w:r>
            <w:r w:rsidRPr="00676227">
              <w:rPr>
                <w:sz w:val="28"/>
                <w:szCs w:val="28"/>
              </w:rPr>
              <w:t>08/2023</w:t>
            </w:r>
          </w:p>
        </w:tc>
        <w:tc>
          <w:tcPr>
            <w:tcW w:w="6328" w:type="dxa"/>
          </w:tcPr>
          <w:p w:rsidR="005C520A" w:rsidRPr="00676227" w:rsidRDefault="005C520A" w:rsidP="00D62F70">
            <w:pPr>
              <w:spacing w:line="276" w:lineRule="auto"/>
              <w:jc w:val="both"/>
              <w:rPr>
                <w:sz w:val="28"/>
                <w:szCs w:val="28"/>
              </w:rPr>
            </w:pPr>
            <w:r w:rsidRPr="00676227">
              <w:rPr>
                <w:sz w:val="28"/>
                <w:szCs w:val="28"/>
              </w:rPr>
              <w:t>- Kỷ niệm Cách Mạng tháng 8;</w:t>
            </w:r>
          </w:p>
          <w:p w:rsidR="005C520A" w:rsidRPr="00676227" w:rsidRDefault="005C520A" w:rsidP="00D62F70">
            <w:pPr>
              <w:spacing w:line="276" w:lineRule="auto"/>
              <w:jc w:val="both"/>
              <w:rPr>
                <w:sz w:val="28"/>
                <w:szCs w:val="28"/>
              </w:rPr>
            </w:pPr>
            <w:r w:rsidRPr="00676227">
              <w:rPr>
                <w:sz w:val="28"/>
                <w:szCs w:val="28"/>
              </w:rPr>
              <w:t>- Thủ tục chuyển trường cho học sinh;</w:t>
            </w:r>
          </w:p>
          <w:p w:rsidR="005C520A" w:rsidRPr="00676227" w:rsidRDefault="005C520A" w:rsidP="00D62F70">
            <w:pPr>
              <w:spacing w:line="276" w:lineRule="auto"/>
              <w:jc w:val="both"/>
              <w:rPr>
                <w:sz w:val="28"/>
                <w:szCs w:val="28"/>
              </w:rPr>
            </w:pPr>
            <w:r w:rsidRPr="00676227">
              <w:rPr>
                <w:sz w:val="28"/>
                <w:szCs w:val="28"/>
              </w:rPr>
              <w:t xml:space="preserve">- Công tác hè 2023 và chuẩn bị cho năm học 2023-2024 ; </w:t>
            </w:r>
          </w:p>
          <w:p w:rsidR="005C520A" w:rsidRPr="00676227" w:rsidRDefault="005C520A" w:rsidP="00D62F70">
            <w:pPr>
              <w:spacing w:line="276" w:lineRule="auto"/>
              <w:jc w:val="both"/>
              <w:rPr>
                <w:sz w:val="28"/>
                <w:szCs w:val="28"/>
              </w:rPr>
            </w:pPr>
            <w:r w:rsidRPr="00676227">
              <w:rPr>
                <w:sz w:val="28"/>
                <w:szCs w:val="28"/>
              </w:rPr>
              <w:t>- Ôn tập và tổ chức thi lại cho học sinh</w:t>
            </w:r>
          </w:p>
          <w:p w:rsidR="005C520A" w:rsidRPr="00676227" w:rsidRDefault="005C520A" w:rsidP="00D62F70">
            <w:pPr>
              <w:spacing w:line="276" w:lineRule="auto"/>
              <w:jc w:val="both"/>
              <w:rPr>
                <w:sz w:val="28"/>
                <w:szCs w:val="28"/>
              </w:rPr>
            </w:pPr>
            <w:r w:rsidRPr="00676227">
              <w:rPr>
                <w:sz w:val="28"/>
                <w:szCs w:val="28"/>
              </w:rPr>
              <w:t>- Tiếp thu và triển khai nhiệm vụ năm học 2023-2024;</w:t>
            </w:r>
          </w:p>
          <w:p w:rsidR="005C520A" w:rsidRPr="00676227" w:rsidRDefault="005C520A" w:rsidP="00D62F70">
            <w:pPr>
              <w:spacing w:line="276" w:lineRule="auto"/>
              <w:jc w:val="both"/>
              <w:rPr>
                <w:sz w:val="28"/>
                <w:szCs w:val="28"/>
              </w:rPr>
            </w:pPr>
            <w:r w:rsidRPr="00676227">
              <w:rPr>
                <w:sz w:val="28"/>
                <w:szCs w:val="28"/>
              </w:rPr>
              <w:t>- Bồi dưỡng chính trị, chuyên môn hè;</w:t>
            </w:r>
          </w:p>
          <w:p w:rsidR="005C520A" w:rsidRPr="00676227" w:rsidRDefault="005C520A" w:rsidP="00D62F70">
            <w:pPr>
              <w:spacing w:line="276" w:lineRule="auto"/>
              <w:jc w:val="both"/>
              <w:rPr>
                <w:sz w:val="28"/>
                <w:szCs w:val="28"/>
              </w:rPr>
            </w:pPr>
            <w:r w:rsidRPr="00676227">
              <w:rPr>
                <w:sz w:val="28"/>
                <w:szCs w:val="28"/>
              </w:rPr>
              <w:t>- Chuẩn bị khai giảng năm học mới 2023-2024;</w:t>
            </w:r>
          </w:p>
          <w:p w:rsidR="005C520A" w:rsidRPr="00676227" w:rsidRDefault="005C520A" w:rsidP="00D62F70">
            <w:pPr>
              <w:spacing w:line="276" w:lineRule="auto"/>
              <w:jc w:val="both"/>
              <w:rPr>
                <w:sz w:val="28"/>
                <w:szCs w:val="28"/>
              </w:rPr>
            </w:pPr>
            <w:r w:rsidRPr="00676227">
              <w:rPr>
                <w:sz w:val="28"/>
                <w:szCs w:val="28"/>
              </w:rPr>
              <w:t>- Chỉ đạo việc tập trung học sinh và thực hiện chương trình năm học mới;</w:t>
            </w:r>
          </w:p>
          <w:p w:rsidR="005C520A" w:rsidRPr="00676227" w:rsidRDefault="005C520A" w:rsidP="00D62F70">
            <w:pPr>
              <w:spacing w:line="276" w:lineRule="auto"/>
              <w:jc w:val="both"/>
              <w:rPr>
                <w:sz w:val="28"/>
                <w:szCs w:val="28"/>
              </w:rPr>
            </w:pPr>
            <w:r w:rsidRPr="00676227">
              <w:rPr>
                <w:sz w:val="28"/>
                <w:szCs w:val="28"/>
              </w:rPr>
              <w:t>- Chuẩn bị các số liệu báo cáo đầu năm học mới 2023-2024.</w:t>
            </w:r>
          </w:p>
        </w:tc>
        <w:tc>
          <w:tcPr>
            <w:tcW w:w="2066" w:type="dxa"/>
          </w:tcPr>
          <w:p w:rsidR="005C520A" w:rsidRPr="00676227" w:rsidRDefault="005C520A" w:rsidP="00D62F70">
            <w:pPr>
              <w:tabs>
                <w:tab w:val="left" w:pos="540"/>
              </w:tabs>
              <w:spacing w:line="276" w:lineRule="auto"/>
              <w:ind w:right="-720"/>
              <w:jc w:val="both"/>
              <w:rPr>
                <w:sz w:val="28"/>
                <w:szCs w:val="28"/>
              </w:rPr>
            </w:pPr>
            <w:r w:rsidRPr="00676227">
              <w:rPr>
                <w:sz w:val="28"/>
                <w:szCs w:val="28"/>
              </w:rPr>
              <w:t>BGH</w:t>
            </w:r>
          </w:p>
          <w:p w:rsidR="005C520A" w:rsidRPr="00676227" w:rsidRDefault="005C520A" w:rsidP="00D62F70">
            <w:pPr>
              <w:spacing w:line="276" w:lineRule="auto"/>
              <w:jc w:val="both"/>
              <w:rPr>
                <w:sz w:val="28"/>
                <w:szCs w:val="28"/>
              </w:rPr>
            </w:pPr>
          </w:p>
          <w:p w:rsidR="005C520A" w:rsidRPr="00676227" w:rsidRDefault="005C520A" w:rsidP="00D62F70">
            <w:pPr>
              <w:spacing w:line="276" w:lineRule="auto"/>
              <w:jc w:val="both"/>
              <w:rPr>
                <w:sz w:val="28"/>
                <w:szCs w:val="28"/>
              </w:rPr>
            </w:pPr>
          </w:p>
          <w:p w:rsidR="005C520A" w:rsidRPr="00676227" w:rsidRDefault="005C520A" w:rsidP="00D62F70">
            <w:pPr>
              <w:spacing w:line="276" w:lineRule="auto"/>
              <w:jc w:val="both"/>
              <w:rPr>
                <w:sz w:val="28"/>
                <w:szCs w:val="28"/>
              </w:rPr>
            </w:pPr>
          </w:p>
          <w:p w:rsidR="005C520A" w:rsidRPr="00676227" w:rsidRDefault="005C520A" w:rsidP="00D62F70">
            <w:pPr>
              <w:spacing w:line="276" w:lineRule="auto"/>
              <w:jc w:val="both"/>
              <w:rPr>
                <w:sz w:val="28"/>
                <w:szCs w:val="28"/>
              </w:rPr>
            </w:pPr>
          </w:p>
          <w:p w:rsidR="005C520A" w:rsidRPr="00676227" w:rsidRDefault="005C520A" w:rsidP="00D62F70">
            <w:pPr>
              <w:spacing w:line="276" w:lineRule="auto"/>
              <w:jc w:val="both"/>
              <w:rPr>
                <w:sz w:val="28"/>
                <w:szCs w:val="28"/>
              </w:rPr>
            </w:pPr>
            <w:r w:rsidRPr="00676227">
              <w:rPr>
                <w:sz w:val="28"/>
                <w:szCs w:val="28"/>
              </w:rPr>
              <w:t>BGH</w:t>
            </w:r>
          </w:p>
          <w:p w:rsidR="005C520A" w:rsidRPr="00676227" w:rsidRDefault="005C520A" w:rsidP="00D62F70">
            <w:pPr>
              <w:spacing w:line="276" w:lineRule="auto"/>
              <w:jc w:val="both"/>
              <w:rPr>
                <w:sz w:val="28"/>
                <w:szCs w:val="28"/>
              </w:rPr>
            </w:pPr>
          </w:p>
          <w:p w:rsidR="005C520A" w:rsidRPr="00676227" w:rsidRDefault="005C520A" w:rsidP="00D62F70">
            <w:pPr>
              <w:spacing w:line="276" w:lineRule="auto"/>
              <w:jc w:val="both"/>
              <w:rPr>
                <w:sz w:val="28"/>
                <w:szCs w:val="28"/>
              </w:rPr>
            </w:pPr>
          </w:p>
          <w:p w:rsidR="005C520A" w:rsidRPr="00676227" w:rsidRDefault="005C520A" w:rsidP="00D62F70">
            <w:pPr>
              <w:spacing w:line="276" w:lineRule="auto"/>
              <w:jc w:val="both"/>
              <w:rPr>
                <w:sz w:val="28"/>
                <w:szCs w:val="28"/>
              </w:rPr>
            </w:pPr>
            <w:r w:rsidRPr="00676227">
              <w:rPr>
                <w:sz w:val="28"/>
                <w:szCs w:val="28"/>
              </w:rPr>
              <w:t>BGH</w:t>
            </w:r>
          </w:p>
        </w:tc>
        <w:tc>
          <w:tcPr>
            <w:tcW w:w="1354" w:type="dxa"/>
          </w:tcPr>
          <w:p w:rsidR="005C520A" w:rsidRPr="00676227" w:rsidRDefault="005C520A" w:rsidP="00D62F70">
            <w:pPr>
              <w:tabs>
                <w:tab w:val="left" w:pos="540"/>
              </w:tabs>
              <w:spacing w:line="276" w:lineRule="auto"/>
              <w:ind w:right="-720"/>
              <w:jc w:val="both"/>
              <w:rPr>
                <w:sz w:val="28"/>
                <w:szCs w:val="28"/>
              </w:rPr>
            </w:pPr>
          </w:p>
        </w:tc>
      </w:tr>
    </w:tbl>
    <w:p w:rsidR="005C520A" w:rsidRPr="00676227" w:rsidRDefault="005C520A" w:rsidP="005C520A">
      <w:pPr>
        <w:pStyle w:val="NormalWeb"/>
        <w:shd w:val="clear" w:color="auto" w:fill="FFFFFF"/>
        <w:spacing w:before="0" w:beforeAutospacing="0" w:after="0" w:afterAutospacing="0" w:line="276" w:lineRule="auto"/>
        <w:jc w:val="both"/>
        <w:rPr>
          <w:sz w:val="28"/>
          <w:szCs w:val="28"/>
        </w:rPr>
      </w:pPr>
    </w:p>
    <w:p w:rsidR="005C520A" w:rsidRPr="00676227" w:rsidRDefault="005C520A" w:rsidP="005C520A">
      <w:pPr>
        <w:pStyle w:val="NormalWeb"/>
        <w:shd w:val="clear" w:color="auto" w:fill="FFFFFF"/>
        <w:spacing w:before="0" w:beforeAutospacing="0" w:after="0" w:afterAutospacing="0" w:line="276" w:lineRule="auto"/>
        <w:ind w:firstLine="567"/>
        <w:jc w:val="both"/>
        <w:rPr>
          <w:sz w:val="28"/>
          <w:szCs w:val="28"/>
        </w:rPr>
      </w:pPr>
      <w:r w:rsidRPr="00676227">
        <w:rPr>
          <w:sz w:val="28"/>
          <w:szCs w:val="28"/>
        </w:rPr>
        <w:t>Trên đây là kế hoạch thực hiện nhiệm vụ chuyên môn học năm học 2022-2023 của trường TH &amp; THCS Quang Trung. Đề nghị các TTCM và GV giảng dạy trong nhà trường theo dõi và lập kế hoạch thực hiện cụ thể theo chức trách và nhiệm vụ được phân công. Trong quá trình thực hiện kế hoạch này sẽ có sự điều chỉnh thêm cho phù hợp nếu có vấn đề phát sinh.</w:t>
      </w:r>
    </w:p>
    <w:p w:rsidR="005C520A" w:rsidRPr="00676227" w:rsidRDefault="005C520A" w:rsidP="005C520A">
      <w:pPr>
        <w:pStyle w:val="NormalWeb"/>
        <w:shd w:val="clear" w:color="auto" w:fill="FFFFFF"/>
        <w:spacing w:before="0" w:beforeAutospacing="0" w:after="0" w:afterAutospacing="0" w:line="276" w:lineRule="auto"/>
        <w:ind w:firstLine="567"/>
        <w:jc w:val="both"/>
        <w:rPr>
          <w:sz w:val="28"/>
          <w:szCs w:val="28"/>
        </w:rPr>
      </w:pPr>
      <w:r w:rsidRPr="00676227">
        <w:rPr>
          <w:sz w:val="28"/>
          <w:szCs w:val="28"/>
        </w:rPr>
        <w:t>Kế hoạch này được phổ biến đến toàn thể GV, tổ trưởng CM./.</w:t>
      </w:r>
    </w:p>
    <w:p w:rsidR="005C520A" w:rsidRPr="005C520A" w:rsidRDefault="005C520A" w:rsidP="005C520A">
      <w:pPr>
        <w:pStyle w:val="NormalWeb"/>
        <w:shd w:val="clear" w:color="auto" w:fill="FFFFFF"/>
        <w:spacing w:before="0" w:beforeAutospacing="0" w:after="0" w:afterAutospacing="0" w:line="276" w:lineRule="auto"/>
        <w:ind w:firstLine="567"/>
        <w:jc w:val="both"/>
      </w:pPr>
    </w:p>
    <w:p w:rsidR="005C520A" w:rsidRPr="005C520A" w:rsidRDefault="005C520A" w:rsidP="005C520A">
      <w:pPr>
        <w:tabs>
          <w:tab w:val="left" w:pos="-187"/>
          <w:tab w:val="left" w:pos="540"/>
        </w:tabs>
        <w:spacing w:line="276" w:lineRule="auto"/>
        <w:ind w:right="-900"/>
        <w:jc w:val="both"/>
        <w:rPr>
          <w:rStyle w:val="Emphasis"/>
          <w:i w:val="0"/>
          <w:iCs w:val="0"/>
          <w:sz w:val="24"/>
          <w:szCs w:val="24"/>
        </w:rPr>
      </w:pPr>
      <w:r w:rsidRPr="00DD70BA">
        <w:rPr>
          <w:rStyle w:val="Emphasis"/>
          <w:b/>
        </w:rPr>
        <w:t>Nơi nhận:</w:t>
      </w:r>
      <w:r w:rsidRPr="005C520A">
        <w:rPr>
          <w:b/>
          <w:sz w:val="24"/>
          <w:szCs w:val="24"/>
          <w:lang w:val="vi-VN"/>
        </w:rPr>
        <w:t xml:space="preserve"> </w:t>
      </w:r>
      <w:r w:rsidRPr="005C520A">
        <w:rPr>
          <w:b/>
          <w:sz w:val="24"/>
          <w:szCs w:val="24"/>
        </w:rPr>
        <w:t xml:space="preserve">      </w:t>
      </w:r>
      <w:r>
        <w:rPr>
          <w:b/>
          <w:sz w:val="24"/>
          <w:szCs w:val="24"/>
        </w:rPr>
        <w:t xml:space="preserve">                    </w:t>
      </w:r>
      <w:r w:rsidRPr="005C520A">
        <w:rPr>
          <w:b/>
          <w:sz w:val="24"/>
          <w:szCs w:val="24"/>
        </w:rPr>
        <w:t xml:space="preserve"> </w:t>
      </w:r>
      <w:r w:rsidRPr="005C520A">
        <w:rPr>
          <w:b/>
          <w:sz w:val="24"/>
          <w:szCs w:val="24"/>
          <w:lang w:val="vi-VN"/>
        </w:rPr>
        <w:t>DUYỆT</w:t>
      </w:r>
      <w:r w:rsidRPr="005C520A">
        <w:rPr>
          <w:b/>
          <w:sz w:val="24"/>
          <w:szCs w:val="24"/>
        </w:rPr>
        <w:t xml:space="preserve"> </w:t>
      </w:r>
      <w:r w:rsidRPr="005C520A">
        <w:rPr>
          <w:b/>
          <w:sz w:val="24"/>
          <w:szCs w:val="24"/>
          <w:lang w:val="vi-VN"/>
        </w:rPr>
        <w:t xml:space="preserve">CỦA HIỆU TRƯỞNG  </w:t>
      </w:r>
      <w:r w:rsidRPr="005C520A">
        <w:rPr>
          <w:b/>
          <w:sz w:val="24"/>
          <w:szCs w:val="24"/>
        </w:rPr>
        <w:t xml:space="preserve">             </w:t>
      </w:r>
      <w:r>
        <w:rPr>
          <w:b/>
          <w:sz w:val="24"/>
          <w:szCs w:val="24"/>
        </w:rPr>
        <w:t xml:space="preserve">   </w:t>
      </w:r>
      <w:r w:rsidRPr="005C520A">
        <w:rPr>
          <w:b/>
          <w:sz w:val="24"/>
          <w:szCs w:val="24"/>
        </w:rPr>
        <w:t xml:space="preserve"> </w:t>
      </w:r>
      <w:r w:rsidRPr="005C520A">
        <w:rPr>
          <w:b/>
          <w:sz w:val="24"/>
          <w:szCs w:val="24"/>
          <w:lang w:val="vi-VN"/>
        </w:rPr>
        <w:t>LẬP KẾ HOẠCH</w:t>
      </w:r>
      <w:r w:rsidRPr="005C520A">
        <w:rPr>
          <w:b/>
          <w:sz w:val="24"/>
          <w:szCs w:val="24"/>
        </w:rPr>
        <w:t xml:space="preserve">                         </w:t>
      </w:r>
    </w:p>
    <w:p w:rsidR="005C520A" w:rsidRPr="005C520A" w:rsidRDefault="005C520A" w:rsidP="005C520A">
      <w:pPr>
        <w:pStyle w:val="NormalWeb"/>
        <w:spacing w:before="0" w:beforeAutospacing="0" w:after="0" w:afterAutospacing="0" w:line="276" w:lineRule="auto"/>
        <w:jc w:val="both"/>
      </w:pPr>
      <w:r w:rsidRPr="00DD70BA">
        <w:rPr>
          <w:sz w:val="22"/>
          <w:szCs w:val="22"/>
        </w:rPr>
        <w:t xml:space="preserve">- Phòng GD&amp;ĐT;                                                                                              </w:t>
      </w:r>
      <w:r w:rsidR="00DD70BA">
        <w:rPr>
          <w:sz w:val="22"/>
          <w:szCs w:val="22"/>
        </w:rPr>
        <w:t xml:space="preserve">        </w:t>
      </w:r>
      <w:r w:rsidRPr="005C520A">
        <w:rPr>
          <w:rStyle w:val="Strong"/>
        </w:rPr>
        <w:t>PHÓ HIỆU TRƯỞNG</w:t>
      </w:r>
    </w:p>
    <w:p w:rsidR="005C520A" w:rsidRPr="00DD70BA" w:rsidRDefault="005C520A" w:rsidP="005C520A">
      <w:pPr>
        <w:pStyle w:val="NormalWeb"/>
        <w:spacing w:before="0" w:beforeAutospacing="0" w:after="0" w:afterAutospacing="0" w:line="276" w:lineRule="auto"/>
        <w:jc w:val="both"/>
        <w:rPr>
          <w:sz w:val="22"/>
          <w:szCs w:val="22"/>
        </w:rPr>
      </w:pPr>
      <w:r w:rsidRPr="00DD70BA">
        <w:rPr>
          <w:sz w:val="22"/>
          <w:szCs w:val="22"/>
        </w:rPr>
        <w:t>- BGH;</w:t>
      </w:r>
    </w:p>
    <w:p w:rsidR="005C520A" w:rsidRPr="00DD70BA" w:rsidRDefault="005C520A" w:rsidP="005C520A">
      <w:pPr>
        <w:pStyle w:val="NormalWeb"/>
        <w:spacing w:before="0" w:beforeAutospacing="0" w:after="0" w:afterAutospacing="0" w:line="276" w:lineRule="auto"/>
        <w:jc w:val="both"/>
        <w:rPr>
          <w:sz w:val="22"/>
          <w:szCs w:val="22"/>
        </w:rPr>
      </w:pPr>
      <w:r w:rsidRPr="00DD70BA">
        <w:rPr>
          <w:sz w:val="22"/>
          <w:szCs w:val="22"/>
        </w:rPr>
        <w:t>- TT CM;</w:t>
      </w:r>
    </w:p>
    <w:p w:rsidR="005C520A" w:rsidRPr="00DD70BA" w:rsidRDefault="005C520A" w:rsidP="005C520A">
      <w:pPr>
        <w:pStyle w:val="NormalWeb"/>
        <w:shd w:val="clear" w:color="auto" w:fill="FFFFFF"/>
        <w:spacing w:before="0" w:beforeAutospacing="0" w:after="0" w:afterAutospacing="0" w:line="276" w:lineRule="auto"/>
        <w:jc w:val="both"/>
        <w:rPr>
          <w:b/>
          <w:sz w:val="22"/>
          <w:szCs w:val="22"/>
        </w:rPr>
      </w:pPr>
      <w:r w:rsidRPr="00DD70BA">
        <w:rPr>
          <w:sz w:val="22"/>
          <w:szCs w:val="22"/>
        </w:rPr>
        <w:t>-</w:t>
      </w:r>
      <w:r w:rsidR="00361FD8" w:rsidRPr="00DD70BA">
        <w:rPr>
          <w:sz w:val="22"/>
          <w:szCs w:val="22"/>
        </w:rPr>
        <w:t xml:space="preserve"> Lưu: HS CM.                  </w:t>
      </w:r>
      <w:r w:rsidRPr="00DD70BA">
        <w:rPr>
          <w:sz w:val="22"/>
          <w:szCs w:val="22"/>
        </w:rPr>
        <w:t xml:space="preserve">         </w:t>
      </w:r>
      <w:r w:rsidRPr="00DD70BA">
        <w:rPr>
          <w:b/>
          <w:sz w:val="22"/>
          <w:szCs w:val="22"/>
        </w:rPr>
        <w:t xml:space="preserve">   </w:t>
      </w:r>
    </w:p>
    <w:p w:rsidR="005C520A" w:rsidRPr="005C520A" w:rsidRDefault="005C520A" w:rsidP="005C520A">
      <w:pPr>
        <w:pStyle w:val="NormalWeb"/>
        <w:shd w:val="clear" w:color="auto" w:fill="FFFFFF"/>
        <w:spacing w:before="0" w:beforeAutospacing="0" w:after="0" w:afterAutospacing="0" w:line="276" w:lineRule="auto"/>
        <w:jc w:val="both"/>
        <w:rPr>
          <w:b/>
        </w:rPr>
      </w:pPr>
    </w:p>
    <w:p w:rsidR="001E5561" w:rsidRPr="00DD70BA" w:rsidRDefault="005C520A" w:rsidP="00DD70BA">
      <w:pPr>
        <w:pStyle w:val="NormalWeb"/>
        <w:shd w:val="clear" w:color="auto" w:fill="FFFFFF"/>
        <w:spacing w:before="0" w:beforeAutospacing="0" w:after="0" w:afterAutospacing="0" w:line="276" w:lineRule="auto"/>
        <w:ind w:left="2160" w:firstLine="720"/>
        <w:jc w:val="both"/>
      </w:pPr>
      <w:r w:rsidRPr="005C520A">
        <w:rPr>
          <w:b/>
        </w:rPr>
        <w:t xml:space="preserve">  Đinh Thị Thanh Xuân                                       Hồ Duy Ngọc                                 </w:t>
      </w:r>
    </w:p>
    <w:sectPr w:rsidR="001E5561" w:rsidRPr="00DD70BA" w:rsidSect="00DD70BA">
      <w:pgSz w:w="11907" w:h="16840" w:code="9"/>
      <w:pgMar w:top="720" w:right="811" w:bottom="709" w:left="1259" w:header="0" w:footer="7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F84" w:rsidRDefault="00EA0F84">
      <w:r>
        <w:separator/>
      </w:r>
    </w:p>
  </w:endnote>
  <w:endnote w:type="continuationSeparator" w:id="1">
    <w:p w:rsidR="00EA0F84" w:rsidRDefault="00EA0F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F84" w:rsidRDefault="00EA0F84">
      <w:r>
        <w:separator/>
      </w:r>
    </w:p>
  </w:footnote>
  <w:footnote w:type="continuationSeparator" w:id="1">
    <w:p w:rsidR="00EA0F84" w:rsidRDefault="00EA0F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4779"/>
    <w:multiLevelType w:val="hybridMultilevel"/>
    <w:tmpl w:val="76D0A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50E2E"/>
    <w:multiLevelType w:val="hybridMultilevel"/>
    <w:tmpl w:val="313A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53A1E"/>
    <w:multiLevelType w:val="hybridMultilevel"/>
    <w:tmpl w:val="B4FA7924"/>
    <w:lvl w:ilvl="0" w:tplc="D414B0E0">
      <w:numFmt w:val="bullet"/>
      <w:lvlText w:val="-"/>
      <w:lvlJc w:val="left"/>
      <w:pPr>
        <w:ind w:left="717" w:hanging="166"/>
      </w:pPr>
      <w:rPr>
        <w:rFonts w:ascii="Times New Roman" w:eastAsia="Times New Roman" w:hAnsi="Times New Roman" w:cs="Times New Roman" w:hint="default"/>
        <w:i/>
        <w:w w:val="101"/>
        <w:sz w:val="25"/>
        <w:szCs w:val="25"/>
        <w:lang w:eastAsia="en-US" w:bidi="ar-SA"/>
      </w:rPr>
    </w:lvl>
    <w:lvl w:ilvl="1" w:tplc="118CAD74">
      <w:numFmt w:val="bullet"/>
      <w:lvlText w:val="-"/>
      <w:lvlJc w:val="left"/>
      <w:pPr>
        <w:ind w:left="717" w:hanging="165"/>
      </w:pPr>
      <w:rPr>
        <w:rFonts w:ascii="Times New Roman" w:eastAsia="Times New Roman" w:hAnsi="Times New Roman" w:cs="Times New Roman" w:hint="default"/>
        <w:w w:val="101"/>
        <w:sz w:val="25"/>
        <w:szCs w:val="25"/>
        <w:lang w:eastAsia="en-US" w:bidi="ar-SA"/>
      </w:rPr>
    </w:lvl>
    <w:lvl w:ilvl="2" w:tplc="E070ED66">
      <w:numFmt w:val="bullet"/>
      <w:lvlText w:val="-"/>
      <w:lvlJc w:val="left"/>
      <w:pPr>
        <w:ind w:left="717" w:hanging="151"/>
      </w:pPr>
      <w:rPr>
        <w:rFonts w:ascii="Times New Roman" w:eastAsia="Times New Roman" w:hAnsi="Times New Roman" w:cs="Times New Roman" w:hint="default"/>
        <w:w w:val="101"/>
        <w:sz w:val="25"/>
        <w:szCs w:val="25"/>
        <w:lang w:eastAsia="en-US" w:bidi="ar-SA"/>
      </w:rPr>
    </w:lvl>
    <w:lvl w:ilvl="3" w:tplc="19AEA1E4">
      <w:numFmt w:val="bullet"/>
      <w:lvlText w:val="•"/>
      <w:lvlJc w:val="left"/>
      <w:pPr>
        <w:ind w:left="3663" w:hanging="151"/>
      </w:pPr>
      <w:rPr>
        <w:rFonts w:hint="default"/>
        <w:lang w:eastAsia="en-US" w:bidi="ar-SA"/>
      </w:rPr>
    </w:lvl>
    <w:lvl w:ilvl="4" w:tplc="1C9283E6">
      <w:numFmt w:val="bullet"/>
      <w:lvlText w:val="•"/>
      <w:lvlJc w:val="left"/>
      <w:pPr>
        <w:ind w:left="4644" w:hanging="151"/>
      </w:pPr>
      <w:rPr>
        <w:rFonts w:hint="default"/>
        <w:lang w:eastAsia="en-US" w:bidi="ar-SA"/>
      </w:rPr>
    </w:lvl>
    <w:lvl w:ilvl="5" w:tplc="A498D89E">
      <w:numFmt w:val="bullet"/>
      <w:lvlText w:val="•"/>
      <w:lvlJc w:val="left"/>
      <w:pPr>
        <w:ind w:left="5625" w:hanging="151"/>
      </w:pPr>
      <w:rPr>
        <w:rFonts w:hint="default"/>
        <w:lang w:eastAsia="en-US" w:bidi="ar-SA"/>
      </w:rPr>
    </w:lvl>
    <w:lvl w:ilvl="6" w:tplc="DAF45D6C">
      <w:numFmt w:val="bullet"/>
      <w:lvlText w:val="•"/>
      <w:lvlJc w:val="left"/>
      <w:pPr>
        <w:ind w:left="6606" w:hanging="151"/>
      </w:pPr>
      <w:rPr>
        <w:rFonts w:hint="default"/>
        <w:lang w:eastAsia="en-US" w:bidi="ar-SA"/>
      </w:rPr>
    </w:lvl>
    <w:lvl w:ilvl="7" w:tplc="81A40D48">
      <w:numFmt w:val="bullet"/>
      <w:lvlText w:val="•"/>
      <w:lvlJc w:val="left"/>
      <w:pPr>
        <w:ind w:left="7587" w:hanging="151"/>
      </w:pPr>
      <w:rPr>
        <w:rFonts w:hint="default"/>
        <w:lang w:eastAsia="en-US" w:bidi="ar-SA"/>
      </w:rPr>
    </w:lvl>
    <w:lvl w:ilvl="8" w:tplc="0740A40E">
      <w:numFmt w:val="bullet"/>
      <w:lvlText w:val="•"/>
      <w:lvlJc w:val="left"/>
      <w:pPr>
        <w:ind w:left="8568" w:hanging="151"/>
      </w:pPr>
      <w:rPr>
        <w:rFonts w:hint="default"/>
        <w:lang w:eastAsia="en-US" w:bidi="ar-SA"/>
      </w:rPr>
    </w:lvl>
  </w:abstractNum>
  <w:abstractNum w:abstractNumId="3">
    <w:nsid w:val="19D10CDA"/>
    <w:multiLevelType w:val="multilevel"/>
    <w:tmpl w:val="CCAC9220"/>
    <w:lvl w:ilvl="0">
      <w:start w:val="1"/>
      <w:numFmt w:val="decimal"/>
      <w:lvlText w:val="%1."/>
      <w:lvlJc w:val="left"/>
      <w:pPr>
        <w:ind w:left="1002" w:hanging="271"/>
      </w:pPr>
      <w:rPr>
        <w:rFonts w:ascii="Times New Roman" w:eastAsia="Times New Roman" w:hAnsi="Times New Roman" w:cs="Times New Roman" w:hint="default"/>
        <w:spacing w:val="0"/>
        <w:w w:val="102"/>
        <w:sz w:val="25"/>
        <w:szCs w:val="25"/>
        <w:lang w:eastAsia="en-US" w:bidi="ar-SA"/>
      </w:rPr>
    </w:lvl>
    <w:lvl w:ilvl="1">
      <w:start w:val="1"/>
      <w:numFmt w:val="upperRoman"/>
      <w:lvlText w:val="%2."/>
      <w:lvlJc w:val="left"/>
      <w:pPr>
        <w:ind w:left="1512" w:hanging="225"/>
        <w:jc w:val="right"/>
      </w:pPr>
      <w:rPr>
        <w:rFonts w:ascii="Times New Roman" w:eastAsia="Times New Roman" w:hAnsi="Times New Roman" w:cs="Times New Roman" w:hint="default"/>
        <w:b/>
        <w:bCs/>
        <w:spacing w:val="-10"/>
        <w:w w:val="102"/>
        <w:sz w:val="25"/>
        <w:szCs w:val="25"/>
        <w:lang w:eastAsia="en-US" w:bidi="ar-SA"/>
      </w:rPr>
    </w:lvl>
    <w:lvl w:ilvl="2">
      <w:start w:val="1"/>
      <w:numFmt w:val="decimal"/>
      <w:lvlText w:val="%3."/>
      <w:lvlJc w:val="left"/>
      <w:pPr>
        <w:ind w:left="1542" w:hanging="255"/>
      </w:pPr>
      <w:rPr>
        <w:rFonts w:ascii="Times New Roman" w:eastAsia="Times New Roman" w:hAnsi="Times New Roman" w:cs="Times New Roman" w:hint="default"/>
        <w:b/>
        <w:bCs/>
        <w:spacing w:val="0"/>
        <w:w w:val="102"/>
        <w:sz w:val="25"/>
        <w:szCs w:val="25"/>
        <w:lang w:eastAsia="en-US" w:bidi="ar-SA"/>
      </w:rPr>
    </w:lvl>
    <w:lvl w:ilvl="3">
      <w:start w:val="1"/>
      <w:numFmt w:val="decimal"/>
      <w:lvlText w:val="%3.%4"/>
      <w:lvlJc w:val="left"/>
      <w:pPr>
        <w:ind w:left="570" w:hanging="390"/>
      </w:pPr>
      <w:rPr>
        <w:rFonts w:ascii="Times New Roman" w:eastAsia="Times New Roman" w:hAnsi="Times New Roman" w:cs="Times New Roman" w:hint="default"/>
        <w:b/>
        <w:bCs/>
        <w:spacing w:val="-4"/>
        <w:w w:val="102"/>
        <w:sz w:val="28"/>
        <w:szCs w:val="28"/>
        <w:lang w:eastAsia="en-US" w:bidi="ar-SA"/>
      </w:rPr>
    </w:lvl>
    <w:lvl w:ilvl="4">
      <w:start w:val="1"/>
      <w:numFmt w:val="decimal"/>
      <w:lvlText w:val="%3.%4.%5"/>
      <w:lvlJc w:val="left"/>
      <w:pPr>
        <w:ind w:left="2024" w:hanging="586"/>
      </w:pPr>
      <w:rPr>
        <w:rFonts w:ascii="Times New Roman" w:eastAsia="Times New Roman" w:hAnsi="Times New Roman" w:cs="Times New Roman" w:hint="default"/>
        <w:b/>
        <w:bCs/>
        <w:i/>
        <w:spacing w:val="-4"/>
        <w:w w:val="102"/>
        <w:sz w:val="25"/>
        <w:szCs w:val="25"/>
        <w:lang w:eastAsia="en-US" w:bidi="ar-SA"/>
      </w:rPr>
    </w:lvl>
    <w:lvl w:ilvl="5">
      <w:numFmt w:val="bullet"/>
      <w:lvlText w:val="•"/>
      <w:lvlJc w:val="left"/>
      <w:pPr>
        <w:ind w:left="2020" w:hanging="586"/>
      </w:pPr>
      <w:rPr>
        <w:rFonts w:hint="default"/>
        <w:lang w:eastAsia="en-US" w:bidi="ar-SA"/>
      </w:rPr>
    </w:lvl>
    <w:lvl w:ilvl="6">
      <w:numFmt w:val="bullet"/>
      <w:lvlText w:val="•"/>
      <w:lvlJc w:val="left"/>
      <w:pPr>
        <w:ind w:left="3722" w:hanging="586"/>
      </w:pPr>
      <w:rPr>
        <w:rFonts w:hint="default"/>
        <w:lang w:eastAsia="en-US" w:bidi="ar-SA"/>
      </w:rPr>
    </w:lvl>
    <w:lvl w:ilvl="7">
      <w:numFmt w:val="bullet"/>
      <w:lvlText w:val="•"/>
      <w:lvlJc w:val="left"/>
      <w:pPr>
        <w:ind w:left="5424" w:hanging="586"/>
      </w:pPr>
      <w:rPr>
        <w:rFonts w:hint="default"/>
        <w:lang w:eastAsia="en-US" w:bidi="ar-SA"/>
      </w:rPr>
    </w:lvl>
    <w:lvl w:ilvl="8">
      <w:numFmt w:val="bullet"/>
      <w:lvlText w:val="•"/>
      <w:lvlJc w:val="left"/>
      <w:pPr>
        <w:ind w:left="7126" w:hanging="586"/>
      </w:pPr>
      <w:rPr>
        <w:rFonts w:hint="default"/>
        <w:lang w:eastAsia="en-US" w:bidi="ar-SA"/>
      </w:rPr>
    </w:lvl>
  </w:abstractNum>
  <w:abstractNum w:abstractNumId="4">
    <w:nsid w:val="1EC353AF"/>
    <w:multiLevelType w:val="multilevel"/>
    <w:tmpl w:val="724C4E56"/>
    <w:lvl w:ilvl="0">
      <w:start w:val="1"/>
      <w:numFmt w:val="decimal"/>
      <w:lvlText w:val="%1."/>
      <w:lvlJc w:val="left"/>
      <w:pPr>
        <w:ind w:left="495" w:hanging="49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1A57405"/>
    <w:multiLevelType w:val="hybridMultilevel"/>
    <w:tmpl w:val="835E4030"/>
    <w:lvl w:ilvl="0" w:tplc="E0DCF81E">
      <w:numFmt w:val="bullet"/>
      <w:lvlText w:val="-"/>
      <w:lvlJc w:val="left"/>
      <w:pPr>
        <w:ind w:left="541" w:hanging="181"/>
      </w:pPr>
      <w:rPr>
        <w:rFonts w:ascii="Times New Roman" w:eastAsia="Times New Roman" w:hAnsi="Times New Roman" w:cs="Times New Roman" w:hint="default"/>
        <w:w w:val="101"/>
        <w:sz w:val="25"/>
        <w:szCs w:val="25"/>
        <w:lang w:eastAsia="en-US" w:bidi="ar-SA"/>
      </w:rPr>
    </w:lvl>
    <w:lvl w:ilvl="1" w:tplc="51384A5E">
      <w:numFmt w:val="bullet"/>
      <w:lvlText w:val="•"/>
      <w:lvlJc w:val="left"/>
      <w:pPr>
        <w:ind w:left="1037" w:hanging="181"/>
      </w:pPr>
      <w:rPr>
        <w:rFonts w:hint="default"/>
        <w:lang w:eastAsia="en-US" w:bidi="ar-SA"/>
      </w:rPr>
    </w:lvl>
    <w:lvl w:ilvl="2" w:tplc="83A01908">
      <w:numFmt w:val="bullet"/>
      <w:lvlText w:val="•"/>
      <w:lvlJc w:val="left"/>
      <w:pPr>
        <w:ind w:left="1954" w:hanging="181"/>
      </w:pPr>
      <w:rPr>
        <w:rFonts w:hint="default"/>
        <w:lang w:eastAsia="en-US" w:bidi="ar-SA"/>
      </w:rPr>
    </w:lvl>
    <w:lvl w:ilvl="3" w:tplc="C87A7640">
      <w:numFmt w:val="bullet"/>
      <w:lvlText w:val="•"/>
      <w:lvlJc w:val="left"/>
      <w:pPr>
        <w:ind w:left="2871" w:hanging="181"/>
      </w:pPr>
      <w:rPr>
        <w:rFonts w:hint="default"/>
        <w:lang w:eastAsia="en-US" w:bidi="ar-SA"/>
      </w:rPr>
    </w:lvl>
    <w:lvl w:ilvl="4" w:tplc="0B9A9408">
      <w:numFmt w:val="bullet"/>
      <w:lvlText w:val="•"/>
      <w:lvlJc w:val="left"/>
      <w:pPr>
        <w:ind w:left="3788" w:hanging="181"/>
      </w:pPr>
      <w:rPr>
        <w:rFonts w:hint="default"/>
        <w:lang w:eastAsia="en-US" w:bidi="ar-SA"/>
      </w:rPr>
    </w:lvl>
    <w:lvl w:ilvl="5" w:tplc="7CB0FF6C">
      <w:numFmt w:val="bullet"/>
      <w:lvlText w:val="•"/>
      <w:lvlJc w:val="left"/>
      <w:pPr>
        <w:ind w:left="4705" w:hanging="181"/>
      </w:pPr>
      <w:rPr>
        <w:rFonts w:hint="default"/>
        <w:lang w:eastAsia="en-US" w:bidi="ar-SA"/>
      </w:rPr>
    </w:lvl>
    <w:lvl w:ilvl="6" w:tplc="653AE122">
      <w:numFmt w:val="bullet"/>
      <w:lvlText w:val="•"/>
      <w:lvlJc w:val="left"/>
      <w:pPr>
        <w:ind w:left="5622" w:hanging="181"/>
      </w:pPr>
      <w:rPr>
        <w:rFonts w:hint="default"/>
        <w:lang w:eastAsia="en-US" w:bidi="ar-SA"/>
      </w:rPr>
    </w:lvl>
    <w:lvl w:ilvl="7" w:tplc="92A2FA24">
      <w:numFmt w:val="bullet"/>
      <w:lvlText w:val="•"/>
      <w:lvlJc w:val="left"/>
      <w:pPr>
        <w:ind w:left="6539" w:hanging="181"/>
      </w:pPr>
      <w:rPr>
        <w:rFonts w:hint="default"/>
        <w:lang w:eastAsia="en-US" w:bidi="ar-SA"/>
      </w:rPr>
    </w:lvl>
    <w:lvl w:ilvl="8" w:tplc="F372E092">
      <w:numFmt w:val="bullet"/>
      <w:lvlText w:val="•"/>
      <w:lvlJc w:val="left"/>
      <w:pPr>
        <w:ind w:left="7456" w:hanging="181"/>
      </w:pPr>
      <w:rPr>
        <w:rFonts w:hint="default"/>
        <w:lang w:eastAsia="en-US" w:bidi="ar-SA"/>
      </w:rPr>
    </w:lvl>
  </w:abstractNum>
  <w:abstractNum w:abstractNumId="6">
    <w:nsid w:val="22FC6956"/>
    <w:multiLevelType w:val="multilevel"/>
    <w:tmpl w:val="6C6E1E96"/>
    <w:lvl w:ilvl="0">
      <w:start w:val="6"/>
      <w:numFmt w:val="decimal"/>
      <w:lvlText w:val="%1"/>
      <w:lvlJc w:val="left"/>
      <w:pPr>
        <w:ind w:left="1424" w:hanging="586"/>
      </w:pPr>
      <w:rPr>
        <w:rFonts w:hint="default"/>
        <w:lang w:eastAsia="en-US" w:bidi="ar-SA"/>
      </w:rPr>
    </w:lvl>
    <w:lvl w:ilvl="1">
      <w:start w:val="1"/>
      <w:numFmt w:val="decimal"/>
      <w:lvlText w:val="%1.%2"/>
      <w:lvlJc w:val="left"/>
      <w:pPr>
        <w:ind w:left="1424" w:hanging="586"/>
      </w:pPr>
      <w:rPr>
        <w:rFonts w:hint="default"/>
        <w:lang w:eastAsia="en-US" w:bidi="ar-SA"/>
      </w:rPr>
    </w:lvl>
    <w:lvl w:ilvl="2">
      <w:start w:val="3"/>
      <w:numFmt w:val="decimal"/>
      <w:lvlText w:val="%1.%2.%3"/>
      <w:lvlJc w:val="left"/>
      <w:pPr>
        <w:ind w:left="1424" w:hanging="586"/>
        <w:jc w:val="righ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781" w:hanging="586"/>
      </w:pPr>
      <w:rPr>
        <w:rFonts w:hint="default"/>
        <w:lang w:eastAsia="en-US" w:bidi="ar-SA"/>
      </w:rPr>
    </w:lvl>
    <w:lvl w:ilvl="4">
      <w:numFmt w:val="bullet"/>
      <w:lvlText w:val="•"/>
      <w:lvlJc w:val="left"/>
      <w:pPr>
        <w:ind w:left="4568" w:hanging="586"/>
      </w:pPr>
      <w:rPr>
        <w:rFonts w:hint="default"/>
        <w:lang w:eastAsia="en-US" w:bidi="ar-SA"/>
      </w:rPr>
    </w:lvl>
    <w:lvl w:ilvl="5">
      <w:numFmt w:val="bullet"/>
      <w:lvlText w:val="•"/>
      <w:lvlJc w:val="left"/>
      <w:pPr>
        <w:ind w:left="5355" w:hanging="586"/>
      </w:pPr>
      <w:rPr>
        <w:rFonts w:hint="default"/>
        <w:lang w:eastAsia="en-US" w:bidi="ar-SA"/>
      </w:rPr>
    </w:lvl>
    <w:lvl w:ilvl="6">
      <w:numFmt w:val="bullet"/>
      <w:lvlText w:val="•"/>
      <w:lvlJc w:val="left"/>
      <w:pPr>
        <w:ind w:left="6142" w:hanging="586"/>
      </w:pPr>
      <w:rPr>
        <w:rFonts w:hint="default"/>
        <w:lang w:eastAsia="en-US" w:bidi="ar-SA"/>
      </w:rPr>
    </w:lvl>
    <w:lvl w:ilvl="7">
      <w:numFmt w:val="bullet"/>
      <w:lvlText w:val="•"/>
      <w:lvlJc w:val="left"/>
      <w:pPr>
        <w:ind w:left="6929" w:hanging="586"/>
      </w:pPr>
      <w:rPr>
        <w:rFonts w:hint="default"/>
        <w:lang w:eastAsia="en-US" w:bidi="ar-SA"/>
      </w:rPr>
    </w:lvl>
    <w:lvl w:ilvl="8">
      <w:numFmt w:val="bullet"/>
      <w:lvlText w:val="•"/>
      <w:lvlJc w:val="left"/>
      <w:pPr>
        <w:ind w:left="7716" w:hanging="586"/>
      </w:pPr>
      <w:rPr>
        <w:rFonts w:hint="default"/>
        <w:lang w:eastAsia="en-US" w:bidi="ar-SA"/>
      </w:rPr>
    </w:lvl>
  </w:abstractNum>
  <w:abstractNum w:abstractNumId="7">
    <w:nsid w:val="234674AB"/>
    <w:multiLevelType w:val="multilevel"/>
    <w:tmpl w:val="096CCCBC"/>
    <w:lvl w:ilvl="0">
      <w:start w:val="1"/>
      <w:numFmt w:val="decimal"/>
      <w:lvlText w:val="%1"/>
      <w:lvlJc w:val="left"/>
      <w:pPr>
        <w:ind w:left="360" w:hanging="360"/>
      </w:pPr>
      <w:rPr>
        <w:rFonts w:hint="default"/>
      </w:rPr>
    </w:lvl>
    <w:lvl w:ilvl="1">
      <w:start w:val="4"/>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6111" w:hanging="108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576" w:hanging="2160"/>
      </w:pPr>
      <w:rPr>
        <w:rFonts w:hint="default"/>
      </w:rPr>
    </w:lvl>
  </w:abstractNum>
  <w:abstractNum w:abstractNumId="8">
    <w:nsid w:val="28BB4A88"/>
    <w:multiLevelType w:val="hybridMultilevel"/>
    <w:tmpl w:val="7EC613D6"/>
    <w:lvl w:ilvl="0" w:tplc="6292F256">
      <w:start w:val="1"/>
      <w:numFmt w:val="bullet"/>
      <w:lvlText w:val="-"/>
      <w:lvlJc w:val="left"/>
      <w:pPr>
        <w:tabs>
          <w:tab w:val="num" w:pos="720"/>
        </w:tabs>
        <w:ind w:left="720" w:hanging="360"/>
      </w:pPr>
      <w:rPr>
        <w:rFonts w:ascii="Times New Roman" w:eastAsia="Calibri"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0A2596"/>
    <w:multiLevelType w:val="hybridMultilevel"/>
    <w:tmpl w:val="6CE28BE4"/>
    <w:lvl w:ilvl="0" w:tplc="2BEC49C8">
      <w:start w:val="2"/>
      <w:numFmt w:val="decimal"/>
      <w:lvlText w:val="%1."/>
      <w:lvlJc w:val="left"/>
      <w:pPr>
        <w:ind w:left="1692" w:hanging="255"/>
      </w:pPr>
      <w:rPr>
        <w:rFonts w:ascii="Times New Roman" w:eastAsia="Times New Roman" w:hAnsi="Times New Roman" w:cs="Times New Roman" w:hint="default"/>
        <w:b/>
        <w:bCs/>
        <w:spacing w:val="0"/>
        <w:w w:val="102"/>
        <w:sz w:val="25"/>
        <w:szCs w:val="25"/>
        <w:lang w:eastAsia="en-US" w:bidi="ar-SA"/>
      </w:rPr>
    </w:lvl>
    <w:lvl w:ilvl="1" w:tplc="FDCC2060">
      <w:numFmt w:val="bullet"/>
      <w:lvlText w:val="•"/>
      <w:lvlJc w:val="left"/>
      <w:pPr>
        <w:ind w:left="2583" w:hanging="255"/>
      </w:pPr>
      <w:rPr>
        <w:rFonts w:hint="default"/>
        <w:lang w:eastAsia="en-US" w:bidi="ar-SA"/>
      </w:rPr>
    </w:lvl>
    <w:lvl w:ilvl="2" w:tplc="4A96BB38">
      <w:numFmt w:val="bullet"/>
      <w:lvlText w:val="•"/>
      <w:lvlJc w:val="left"/>
      <w:pPr>
        <w:ind w:left="3466" w:hanging="255"/>
      </w:pPr>
      <w:rPr>
        <w:rFonts w:hint="default"/>
        <w:lang w:eastAsia="en-US" w:bidi="ar-SA"/>
      </w:rPr>
    </w:lvl>
    <w:lvl w:ilvl="3" w:tplc="ED965468">
      <w:numFmt w:val="bullet"/>
      <w:lvlText w:val="•"/>
      <w:lvlJc w:val="left"/>
      <w:pPr>
        <w:ind w:left="4349" w:hanging="255"/>
      </w:pPr>
      <w:rPr>
        <w:rFonts w:hint="default"/>
        <w:lang w:eastAsia="en-US" w:bidi="ar-SA"/>
      </w:rPr>
    </w:lvl>
    <w:lvl w:ilvl="4" w:tplc="710AFCD0">
      <w:numFmt w:val="bullet"/>
      <w:lvlText w:val="•"/>
      <w:lvlJc w:val="left"/>
      <w:pPr>
        <w:ind w:left="5232" w:hanging="255"/>
      </w:pPr>
      <w:rPr>
        <w:rFonts w:hint="default"/>
        <w:lang w:eastAsia="en-US" w:bidi="ar-SA"/>
      </w:rPr>
    </w:lvl>
    <w:lvl w:ilvl="5" w:tplc="6EB6AE7C">
      <w:numFmt w:val="bullet"/>
      <w:lvlText w:val="•"/>
      <w:lvlJc w:val="left"/>
      <w:pPr>
        <w:ind w:left="6115" w:hanging="255"/>
      </w:pPr>
      <w:rPr>
        <w:rFonts w:hint="default"/>
        <w:lang w:eastAsia="en-US" w:bidi="ar-SA"/>
      </w:rPr>
    </w:lvl>
    <w:lvl w:ilvl="6" w:tplc="75805258">
      <w:numFmt w:val="bullet"/>
      <w:lvlText w:val="•"/>
      <w:lvlJc w:val="left"/>
      <w:pPr>
        <w:ind w:left="6998" w:hanging="255"/>
      </w:pPr>
      <w:rPr>
        <w:rFonts w:hint="default"/>
        <w:lang w:eastAsia="en-US" w:bidi="ar-SA"/>
      </w:rPr>
    </w:lvl>
    <w:lvl w:ilvl="7" w:tplc="934AEDAC">
      <w:numFmt w:val="bullet"/>
      <w:lvlText w:val="•"/>
      <w:lvlJc w:val="left"/>
      <w:pPr>
        <w:ind w:left="7881" w:hanging="255"/>
      </w:pPr>
      <w:rPr>
        <w:rFonts w:hint="default"/>
        <w:lang w:eastAsia="en-US" w:bidi="ar-SA"/>
      </w:rPr>
    </w:lvl>
    <w:lvl w:ilvl="8" w:tplc="7948380E">
      <w:numFmt w:val="bullet"/>
      <w:lvlText w:val="•"/>
      <w:lvlJc w:val="left"/>
      <w:pPr>
        <w:ind w:left="8764" w:hanging="255"/>
      </w:pPr>
      <w:rPr>
        <w:rFonts w:hint="default"/>
        <w:lang w:eastAsia="en-US" w:bidi="ar-SA"/>
      </w:rPr>
    </w:lvl>
  </w:abstractNum>
  <w:abstractNum w:abstractNumId="10">
    <w:nsid w:val="40314F86"/>
    <w:multiLevelType w:val="hybridMultilevel"/>
    <w:tmpl w:val="41D88892"/>
    <w:lvl w:ilvl="0" w:tplc="E57EBC10">
      <w:numFmt w:val="bullet"/>
      <w:lvlText w:val="-"/>
      <w:lvlJc w:val="left"/>
      <w:pPr>
        <w:ind w:left="267" w:hanging="151"/>
      </w:pPr>
      <w:rPr>
        <w:rFonts w:hint="default"/>
        <w:w w:val="101"/>
        <w:lang w:eastAsia="en-US" w:bidi="ar-SA"/>
      </w:rPr>
    </w:lvl>
    <w:lvl w:ilvl="1" w:tplc="21FC3868">
      <w:numFmt w:val="bullet"/>
      <w:lvlText w:val="-"/>
      <w:lvlJc w:val="left"/>
      <w:pPr>
        <w:ind w:left="838" w:hanging="150"/>
      </w:pPr>
      <w:rPr>
        <w:rFonts w:ascii="Times New Roman" w:eastAsia="Times New Roman" w:hAnsi="Times New Roman" w:cs="Times New Roman" w:hint="default"/>
        <w:w w:val="101"/>
        <w:sz w:val="25"/>
        <w:szCs w:val="25"/>
        <w:lang w:eastAsia="en-US" w:bidi="ar-SA"/>
      </w:rPr>
    </w:lvl>
    <w:lvl w:ilvl="2" w:tplc="3BB27816">
      <w:numFmt w:val="bullet"/>
      <w:lvlText w:val="-"/>
      <w:lvlJc w:val="left"/>
      <w:pPr>
        <w:ind w:left="151" w:hanging="151"/>
      </w:pPr>
      <w:rPr>
        <w:rFonts w:ascii="Times New Roman" w:eastAsia="Times New Roman" w:hAnsi="Times New Roman" w:cs="Times New Roman" w:hint="default"/>
        <w:w w:val="101"/>
        <w:sz w:val="25"/>
        <w:szCs w:val="25"/>
        <w:lang w:eastAsia="en-US" w:bidi="ar-SA"/>
      </w:rPr>
    </w:lvl>
    <w:lvl w:ilvl="3" w:tplc="73A01B08">
      <w:numFmt w:val="bullet"/>
      <w:lvlText w:val="•"/>
      <w:lvlJc w:val="left"/>
      <w:pPr>
        <w:ind w:left="1806" w:hanging="151"/>
      </w:pPr>
      <w:rPr>
        <w:rFonts w:hint="default"/>
        <w:lang w:eastAsia="en-US" w:bidi="ar-SA"/>
      </w:rPr>
    </w:lvl>
    <w:lvl w:ilvl="4" w:tplc="7D20D9B0">
      <w:numFmt w:val="bullet"/>
      <w:lvlText w:val="•"/>
      <w:lvlJc w:val="left"/>
      <w:pPr>
        <w:ind w:left="2772" w:hanging="151"/>
      </w:pPr>
      <w:rPr>
        <w:rFonts w:hint="default"/>
        <w:lang w:eastAsia="en-US" w:bidi="ar-SA"/>
      </w:rPr>
    </w:lvl>
    <w:lvl w:ilvl="5" w:tplc="B6B0FECC">
      <w:numFmt w:val="bullet"/>
      <w:lvlText w:val="•"/>
      <w:lvlJc w:val="left"/>
      <w:pPr>
        <w:ind w:left="3738" w:hanging="151"/>
      </w:pPr>
      <w:rPr>
        <w:rFonts w:hint="default"/>
        <w:lang w:eastAsia="en-US" w:bidi="ar-SA"/>
      </w:rPr>
    </w:lvl>
    <w:lvl w:ilvl="6" w:tplc="8A648F82">
      <w:numFmt w:val="bullet"/>
      <w:lvlText w:val="•"/>
      <w:lvlJc w:val="left"/>
      <w:pPr>
        <w:ind w:left="4704" w:hanging="151"/>
      </w:pPr>
      <w:rPr>
        <w:rFonts w:hint="default"/>
        <w:lang w:eastAsia="en-US" w:bidi="ar-SA"/>
      </w:rPr>
    </w:lvl>
    <w:lvl w:ilvl="7" w:tplc="0174F868">
      <w:numFmt w:val="bullet"/>
      <w:lvlText w:val="•"/>
      <w:lvlJc w:val="left"/>
      <w:pPr>
        <w:ind w:left="5670" w:hanging="151"/>
      </w:pPr>
      <w:rPr>
        <w:rFonts w:hint="default"/>
        <w:lang w:eastAsia="en-US" w:bidi="ar-SA"/>
      </w:rPr>
    </w:lvl>
    <w:lvl w:ilvl="8" w:tplc="6E286230">
      <w:numFmt w:val="bullet"/>
      <w:lvlText w:val="•"/>
      <w:lvlJc w:val="left"/>
      <w:pPr>
        <w:ind w:left="6636" w:hanging="151"/>
      </w:pPr>
      <w:rPr>
        <w:rFonts w:hint="default"/>
        <w:lang w:eastAsia="en-US" w:bidi="ar-SA"/>
      </w:rPr>
    </w:lvl>
  </w:abstractNum>
  <w:abstractNum w:abstractNumId="11">
    <w:nsid w:val="42C9637C"/>
    <w:multiLevelType w:val="hybridMultilevel"/>
    <w:tmpl w:val="D8BAF49C"/>
    <w:lvl w:ilvl="0" w:tplc="2ED6225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nsid w:val="430C6C69"/>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13">
    <w:nsid w:val="441529F4"/>
    <w:multiLevelType w:val="hybridMultilevel"/>
    <w:tmpl w:val="DC7868B2"/>
    <w:lvl w:ilvl="0" w:tplc="78A00A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E0724EA"/>
    <w:multiLevelType w:val="multilevel"/>
    <w:tmpl w:val="F1DAC3C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5">
    <w:nsid w:val="4EDF11A9"/>
    <w:multiLevelType w:val="singleLevel"/>
    <w:tmpl w:val="279044B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6">
    <w:nsid w:val="52BE0ECC"/>
    <w:multiLevelType w:val="hybridMultilevel"/>
    <w:tmpl w:val="C37A90AE"/>
    <w:lvl w:ilvl="0" w:tplc="F47A9674">
      <w:numFmt w:val="bullet"/>
      <w:lvlText w:val="-"/>
      <w:lvlJc w:val="left"/>
      <w:pPr>
        <w:ind w:left="329" w:hanging="130"/>
      </w:pPr>
      <w:rPr>
        <w:rFonts w:ascii="Times New Roman" w:eastAsia="Times New Roman" w:hAnsi="Times New Roman" w:cs="Times New Roman" w:hint="default"/>
        <w:w w:val="100"/>
        <w:sz w:val="22"/>
        <w:szCs w:val="22"/>
        <w:lang w:eastAsia="en-US" w:bidi="ar-SA"/>
      </w:rPr>
    </w:lvl>
    <w:lvl w:ilvl="1" w:tplc="6BA62238">
      <w:numFmt w:val="bullet"/>
      <w:lvlText w:val="•"/>
      <w:lvlJc w:val="left"/>
      <w:pPr>
        <w:ind w:left="648" w:hanging="130"/>
      </w:pPr>
      <w:rPr>
        <w:rFonts w:hint="default"/>
        <w:lang w:eastAsia="en-US" w:bidi="ar-SA"/>
      </w:rPr>
    </w:lvl>
    <w:lvl w:ilvl="2" w:tplc="1CA41DEA">
      <w:numFmt w:val="bullet"/>
      <w:lvlText w:val="•"/>
      <w:lvlJc w:val="left"/>
      <w:pPr>
        <w:ind w:left="976" w:hanging="130"/>
      </w:pPr>
      <w:rPr>
        <w:rFonts w:hint="default"/>
        <w:lang w:eastAsia="en-US" w:bidi="ar-SA"/>
      </w:rPr>
    </w:lvl>
    <w:lvl w:ilvl="3" w:tplc="06B8145E">
      <w:numFmt w:val="bullet"/>
      <w:lvlText w:val="•"/>
      <w:lvlJc w:val="left"/>
      <w:pPr>
        <w:ind w:left="1304" w:hanging="130"/>
      </w:pPr>
      <w:rPr>
        <w:rFonts w:hint="default"/>
        <w:lang w:eastAsia="en-US" w:bidi="ar-SA"/>
      </w:rPr>
    </w:lvl>
    <w:lvl w:ilvl="4" w:tplc="A2F28B2A">
      <w:numFmt w:val="bullet"/>
      <w:lvlText w:val="•"/>
      <w:lvlJc w:val="left"/>
      <w:pPr>
        <w:ind w:left="1632" w:hanging="130"/>
      </w:pPr>
      <w:rPr>
        <w:rFonts w:hint="default"/>
        <w:lang w:eastAsia="en-US" w:bidi="ar-SA"/>
      </w:rPr>
    </w:lvl>
    <w:lvl w:ilvl="5" w:tplc="3EEA08EC">
      <w:numFmt w:val="bullet"/>
      <w:lvlText w:val="•"/>
      <w:lvlJc w:val="left"/>
      <w:pPr>
        <w:ind w:left="1960" w:hanging="130"/>
      </w:pPr>
      <w:rPr>
        <w:rFonts w:hint="default"/>
        <w:lang w:eastAsia="en-US" w:bidi="ar-SA"/>
      </w:rPr>
    </w:lvl>
    <w:lvl w:ilvl="6" w:tplc="B34868B6">
      <w:numFmt w:val="bullet"/>
      <w:lvlText w:val="•"/>
      <w:lvlJc w:val="left"/>
      <w:pPr>
        <w:ind w:left="2288" w:hanging="130"/>
      </w:pPr>
      <w:rPr>
        <w:rFonts w:hint="default"/>
        <w:lang w:eastAsia="en-US" w:bidi="ar-SA"/>
      </w:rPr>
    </w:lvl>
    <w:lvl w:ilvl="7" w:tplc="A68CDBCE">
      <w:numFmt w:val="bullet"/>
      <w:lvlText w:val="•"/>
      <w:lvlJc w:val="left"/>
      <w:pPr>
        <w:ind w:left="2616" w:hanging="130"/>
      </w:pPr>
      <w:rPr>
        <w:rFonts w:hint="default"/>
        <w:lang w:eastAsia="en-US" w:bidi="ar-SA"/>
      </w:rPr>
    </w:lvl>
    <w:lvl w:ilvl="8" w:tplc="FBF0D1A6">
      <w:numFmt w:val="bullet"/>
      <w:lvlText w:val="•"/>
      <w:lvlJc w:val="left"/>
      <w:pPr>
        <w:ind w:left="2944" w:hanging="130"/>
      </w:pPr>
      <w:rPr>
        <w:rFonts w:hint="default"/>
        <w:lang w:eastAsia="en-US" w:bidi="ar-SA"/>
      </w:rPr>
    </w:lvl>
  </w:abstractNum>
  <w:abstractNum w:abstractNumId="17">
    <w:nsid w:val="5329033A"/>
    <w:multiLevelType w:val="hybridMultilevel"/>
    <w:tmpl w:val="EEF85A20"/>
    <w:lvl w:ilvl="0" w:tplc="331660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3A36C7E"/>
    <w:multiLevelType w:val="hybridMultilevel"/>
    <w:tmpl w:val="64A6BE60"/>
    <w:lvl w:ilvl="0" w:tplc="908A6F1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F24793"/>
    <w:multiLevelType w:val="multilevel"/>
    <w:tmpl w:val="A59E167E"/>
    <w:lvl w:ilvl="0">
      <w:start w:val="6"/>
      <w:numFmt w:val="decimal"/>
      <w:lvlText w:val="%1"/>
      <w:lvlJc w:val="left"/>
      <w:pPr>
        <w:ind w:left="1484" w:hanging="646"/>
      </w:pPr>
      <w:rPr>
        <w:rFonts w:hint="default"/>
        <w:lang w:eastAsia="en-US" w:bidi="ar-SA"/>
      </w:rPr>
    </w:lvl>
    <w:lvl w:ilvl="1">
      <w:start w:val="1"/>
      <w:numFmt w:val="decimal"/>
      <w:lvlText w:val="%1.%2"/>
      <w:lvlJc w:val="left"/>
      <w:pPr>
        <w:ind w:left="1484" w:hanging="646"/>
      </w:pPr>
      <w:rPr>
        <w:rFonts w:hint="default"/>
        <w:lang w:eastAsia="en-US" w:bidi="ar-SA"/>
      </w:rPr>
    </w:lvl>
    <w:lvl w:ilvl="2">
      <w:start w:val="5"/>
      <w:numFmt w:val="decimal"/>
      <w:lvlText w:val="%1.%2.%3."/>
      <w:lvlJc w:val="left"/>
      <w:pPr>
        <w:ind w:left="1484" w:hanging="646"/>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823" w:hanging="646"/>
      </w:pPr>
      <w:rPr>
        <w:rFonts w:hint="default"/>
        <w:lang w:eastAsia="en-US" w:bidi="ar-SA"/>
      </w:rPr>
    </w:lvl>
    <w:lvl w:ilvl="4">
      <w:numFmt w:val="bullet"/>
      <w:lvlText w:val="•"/>
      <w:lvlJc w:val="left"/>
      <w:pPr>
        <w:ind w:left="4604" w:hanging="646"/>
      </w:pPr>
      <w:rPr>
        <w:rFonts w:hint="default"/>
        <w:lang w:eastAsia="en-US" w:bidi="ar-SA"/>
      </w:rPr>
    </w:lvl>
    <w:lvl w:ilvl="5">
      <w:numFmt w:val="bullet"/>
      <w:lvlText w:val="•"/>
      <w:lvlJc w:val="left"/>
      <w:pPr>
        <w:ind w:left="5385" w:hanging="646"/>
      </w:pPr>
      <w:rPr>
        <w:rFonts w:hint="default"/>
        <w:lang w:eastAsia="en-US" w:bidi="ar-SA"/>
      </w:rPr>
    </w:lvl>
    <w:lvl w:ilvl="6">
      <w:numFmt w:val="bullet"/>
      <w:lvlText w:val="•"/>
      <w:lvlJc w:val="left"/>
      <w:pPr>
        <w:ind w:left="6166" w:hanging="646"/>
      </w:pPr>
      <w:rPr>
        <w:rFonts w:hint="default"/>
        <w:lang w:eastAsia="en-US" w:bidi="ar-SA"/>
      </w:rPr>
    </w:lvl>
    <w:lvl w:ilvl="7">
      <w:numFmt w:val="bullet"/>
      <w:lvlText w:val="•"/>
      <w:lvlJc w:val="left"/>
      <w:pPr>
        <w:ind w:left="6947" w:hanging="646"/>
      </w:pPr>
      <w:rPr>
        <w:rFonts w:hint="default"/>
        <w:lang w:eastAsia="en-US" w:bidi="ar-SA"/>
      </w:rPr>
    </w:lvl>
    <w:lvl w:ilvl="8">
      <w:numFmt w:val="bullet"/>
      <w:lvlText w:val="•"/>
      <w:lvlJc w:val="left"/>
      <w:pPr>
        <w:ind w:left="7728" w:hanging="646"/>
      </w:pPr>
      <w:rPr>
        <w:rFonts w:hint="default"/>
        <w:lang w:eastAsia="en-US" w:bidi="ar-SA"/>
      </w:rPr>
    </w:lvl>
  </w:abstractNum>
  <w:abstractNum w:abstractNumId="20">
    <w:nsid w:val="62F648F3"/>
    <w:multiLevelType w:val="multilevel"/>
    <w:tmpl w:val="83A013F2"/>
    <w:lvl w:ilvl="0">
      <w:start w:val="6"/>
      <w:numFmt w:val="decimal"/>
      <w:lvlText w:val="%1"/>
      <w:lvlJc w:val="left"/>
      <w:pPr>
        <w:ind w:left="1287" w:hanging="450"/>
      </w:pPr>
      <w:rPr>
        <w:rFonts w:hint="default"/>
        <w:lang w:eastAsia="en-US" w:bidi="ar-SA"/>
      </w:rPr>
    </w:lvl>
    <w:lvl w:ilvl="1">
      <w:start w:val="1"/>
      <w:numFmt w:val="decimal"/>
      <w:lvlText w:val="%1.%2."/>
      <w:lvlJc w:val="left"/>
      <w:pPr>
        <w:ind w:left="1287" w:hanging="450"/>
      </w:pPr>
      <w:rPr>
        <w:rFonts w:ascii="Times New Roman" w:eastAsia="Times New Roman" w:hAnsi="Times New Roman" w:cs="Times New Roman" w:hint="default"/>
        <w:b/>
        <w:bCs/>
        <w:spacing w:val="-4"/>
        <w:w w:val="102"/>
        <w:sz w:val="25"/>
        <w:szCs w:val="25"/>
        <w:lang w:eastAsia="en-US" w:bidi="ar-SA"/>
      </w:rPr>
    </w:lvl>
    <w:lvl w:ilvl="2">
      <w:start w:val="1"/>
      <w:numFmt w:val="decimal"/>
      <w:lvlText w:val="%1.%2.%3."/>
      <w:lvlJc w:val="left"/>
      <w:pPr>
        <w:ind w:left="1484" w:hanging="646"/>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215" w:hanging="646"/>
      </w:pPr>
      <w:rPr>
        <w:rFonts w:hint="default"/>
        <w:lang w:eastAsia="en-US" w:bidi="ar-SA"/>
      </w:rPr>
    </w:lvl>
    <w:lvl w:ilvl="4">
      <w:numFmt w:val="bullet"/>
      <w:lvlText w:val="•"/>
      <w:lvlJc w:val="left"/>
      <w:pPr>
        <w:ind w:left="4083" w:hanging="646"/>
      </w:pPr>
      <w:rPr>
        <w:rFonts w:hint="default"/>
        <w:lang w:eastAsia="en-US" w:bidi="ar-SA"/>
      </w:rPr>
    </w:lvl>
    <w:lvl w:ilvl="5">
      <w:numFmt w:val="bullet"/>
      <w:lvlText w:val="•"/>
      <w:lvlJc w:val="left"/>
      <w:pPr>
        <w:ind w:left="4951" w:hanging="646"/>
      </w:pPr>
      <w:rPr>
        <w:rFonts w:hint="default"/>
        <w:lang w:eastAsia="en-US" w:bidi="ar-SA"/>
      </w:rPr>
    </w:lvl>
    <w:lvl w:ilvl="6">
      <w:numFmt w:val="bullet"/>
      <w:lvlText w:val="•"/>
      <w:lvlJc w:val="left"/>
      <w:pPr>
        <w:ind w:left="5818" w:hanging="646"/>
      </w:pPr>
      <w:rPr>
        <w:rFonts w:hint="default"/>
        <w:lang w:eastAsia="en-US" w:bidi="ar-SA"/>
      </w:rPr>
    </w:lvl>
    <w:lvl w:ilvl="7">
      <w:numFmt w:val="bullet"/>
      <w:lvlText w:val="•"/>
      <w:lvlJc w:val="left"/>
      <w:pPr>
        <w:ind w:left="6686" w:hanging="646"/>
      </w:pPr>
      <w:rPr>
        <w:rFonts w:hint="default"/>
        <w:lang w:eastAsia="en-US" w:bidi="ar-SA"/>
      </w:rPr>
    </w:lvl>
    <w:lvl w:ilvl="8">
      <w:numFmt w:val="bullet"/>
      <w:lvlText w:val="•"/>
      <w:lvlJc w:val="left"/>
      <w:pPr>
        <w:ind w:left="7554" w:hanging="646"/>
      </w:pPr>
      <w:rPr>
        <w:rFonts w:hint="default"/>
        <w:lang w:eastAsia="en-US" w:bidi="ar-SA"/>
      </w:rPr>
    </w:lvl>
  </w:abstractNum>
  <w:abstractNum w:abstractNumId="21">
    <w:nsid w:val="664F3CE6"/>
    <w:multiLevelType w:val="multilevel"/>
    <w:tmpl w:val="EB768E20"/>
    <w:lvl w:ilvl="0">
      <w:start w:val="2"/>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2">
    <w:nsid w:val="68A25927"/>
    <w:multiLevelType w:val="multilevel"/>
    <w:tmpl w:val="C6F4F7A4"/>
    <w:lvl w:ilvl="0">
      <w:start w:val="3"/>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69082836"/>
    <w:multiLevelType w:val="hybridMultilevel"/>
    <w:tmpl w:val="A1CC87D6"/>
    <w:lvl w:ilvl="0" w:tplc="94064880">
      <w:numFmt w:val="bullet"/>
      <w:lvlText w:val="-"/>
      <w:lvlJc w:val="left"/>
      <w:pPr>
        <w:ind w:left="717" w:hanging="166"/>
      </w:pPr>
      <w:rPr>
        <w:rFonts w:ascii="Times New Roman" w:eastAsia="Times New Roman" w:hAnsi="Times New Roman" w:cs="Times New Roman" w:hint="default"/>
        <w:w w:val="101"/>
        <w:sz w:val="25"/>
        <w:szCs w:val="25"/>
        <w:lang w:eastAsia="en-US" w:bidi="ar-SA"/>
      </w:rPr>
    </w:lvl>
    <w:lvl w:ilvl="1" w:tplc="AC64178A">
      <w:numFmt w:val="bullet"/>
      <w:lvlText w:val="•"/>
      <w:lvlJc w:val="left"/>
      <w:pPr>
        <w:ind w:left="1701" w:hanging="166"/>
      </w:pPr>
      <w:rPr>
        <w:rFonts w:hint="default"/>
        <w:lang w:eastAsia="en-US" w:bidi="ar-SA"/>
      </w:rPr>
    </w:lvl>
    <w:lvl w:ilvl="2" w:tplc="8FA8B6FE">
      <w:numFmt w:val="bullet"/>
      <w:lvlText w:val="•"/>
      <w:lvlJc w:val="left"/>
      <w:pPr>
        <w:ind w:left="2682" w:hanging="166"/>
      </w:pPr>
      <w:rPr>
        <w:rFonts w:hint="default"/>
        <w:lang w:eastAsia="en-US" w:bidi="ar-SA"/>
      </w:rPr>
    </w:lvl>
    <w:lvl w:ilvl="3" w:tplc="E3F4B8B4">
      <w:numFmt w:val="bullet"/>
      <w:lvlText w:val="•"/>
      <w:lvlJc w:val="left"/>
      <w:pPr>
        <w:ind w:left="3663" w:hanging="166"/>
      </w:pPr>
      <w:rPr>
        <w:rFonts w:hint="default"/>
        <w:lang w:eastAsia="en-US" w:bidi="ar-SA"/>
      </w:rPr>
    </w:lvl>
    <w:lvl w:ilvl="4" w:tplc="8B4E9BB8">
      <w:numFmt w:val="bullet"/>
      <w:lvlText w:val="•"/>
      <w:lvlJc w:val="left"/>
      <w:pPr>
        <w:ind w:left="4644" w:hanging="166"/>
      </w:pPr>
      <w:rPr>
        <w:rFonts w:hint="default"/>
        <w:lang w:eastAsia="en-US" w:bidi="ar-SA"/>
      </w:rPr>
    </w:lvl>
    <w:lvl w:ilvl="5" w:tplc="83409308">
      <w:numFmt w:val="bullet"/>
      <w:lvlText w:val="•"/>
      <w:lvlJc w:val="left"/>
      <w:pPr>
        <w:ind w:left="5625" w:hanging="166"/>
      </w:pPr>
      <w:rPr>
        <w:rFonts w:hint="default"/>
        <w:lang w:eastAsia="en-US" w:bidi="ar-SA"/>
      </w:rPr>
    </w:lvl>
    <w:lvl w:ilvl="6" w:tplc="0ADAC3E4">
      <w:numFmt w:val="bullet"/>
      <w:lvlText w:val="•"/>
      <w:lvlJc w:val="left"/>
      <w:pPr>
        <w:ind w:left="6606" w:hanging="166"/>
      </w:pPr>
      <w:rPr>
        <w:rFonts w:hint="default"/>
        <w:lang w:eastAsia="en-US" w:bidi="ar-SA"/>
      </w:rPr>
    </w:lvl>
    <w:lvl w:ilvl="7" w:tplc="A82ABDD0">
      <w:numFmt w:val="bullet"/>
      <w:lvlText w:val="•"/>
      <w:lvlJc w:val="left"/>
      <w:pPr>
        <w:ind w:left="7587" w:hanging="166"/>
      </w:pPr>
      <w:rPr>
        <w:rFonts w:hint="default"/>
        <w:lang w:eastAsia="en-US" w:bidi="ar-SA"/>
      </w:rPr>
    </w:lvl>
    <w:lvl w:ilvl="8" w:tplc="5A000488">
      <w:numFmt w:val="bullet"/>
      <w:lvlText w:val="•"/>
      <w:lvlJc w:val="left"/>
      <w:pPr>
        <w:ind w:left="8568" w:hanging="166"/>
      </w:pPr>
      <w:rPr>
        <w:rFonts w:hint="default"/>
        <w:lang w:eastAsia="en-US" w:bidi="ar-SA"/>
      </w:rPr>
    </w:lvl>
  </w:abstractNum>
  <w:abstractNum w:abstractNumId="24">
    <w:nsid w:val="6B2F2650"/>
    <w:multiLevelType w:val="hybridMultilevel"/>
    <w:tmpl w:val="E85C9804"/>
    <w:lvl w:ilvl="0" w:tplc="7A160C44">
      <w:numFmt w:val="bullet"/>
      <w:lvlText w:val="-"/>
      <w:lvlJc w:val="left"/>
      <w:pPr>
        <w:ind w:left="717" w:hanging="151"/>
      </w:pPr>
      <w:rPr>
        <w:rFonts w:ascii="Times New Roman" w:eastAsia="Times New Roman" w:hAnsi="Times New Roman" w:cs="Times New Roman" w:hint="default"/>
        <w:w w:val="101"/>
        <w:sz w:val="25"/>
        <w:szCs w:val="25"/>
        <w:lang w:eastAsia="en-US" w:bidi="ar-SA"/>
      </w:rPr>
    </w:lvl>
    <w:lvl w:ilvl="1" w:tplc="FCF02E2E">
      <w:numFmt w:val="bullet"/>
      <w:lvlText w:val="•"/>
      <w:lvlJc w:val="left"/>
      <w:pPr>
        <w:ind w:left="1701" w:hanging="151"/>
      </w:pPr>
      <w:rPr>
        <w:rFonts w:hint="default"/>
        <w:lang w:eastAsia="en-US" w:bidi="ar-SA"/>
      </w:rPr>
    </w:lvl>
    <w:lvl w:ilvl="2" w:tplc="255ECFF2">
      <w:numFmt w:val="bullet"/>
      <w:lvlText w:val="•"/>
      <w:lvlJc w:val="left"/>
      <w:pPr>
        <w:ind w:left="2682" w:hanging="151"/>
      </w:pPr>
      <w:rPr>
        <w:rFonts w:hint="default"/>
        <w:lang w:eastAsia="en-US" w:bidi="ar-SA"/>
      </w:rPr>
    </w:lvl>
    <w:lvl w:ilvl="3" w:tplc="32E0380A">
      <w:numFmt w:val="bullet"/>
      <w:lvlText w:val="•"/>
      <w:lvlJc w:val="left"/>
      <w:pPr>
        <w:ind w:left="3663" w:hanging="151"/>
      </w:pPr>
      <w:rPr>
        <w:rFonts w:hint="default"/>
        <w:lang w:eastAsia="en-US" w:bidi="ar-SA"/>
      </w:rPr>
    </w:lvl>
    <w:lvl w:ilvl="4" w:tplc="3998F092">
      <w:numFmt w:val="bullet"/>
      <w:lvlText w:val="•"/>
      <w:lvlJc w:val="left"/>
      <w:pPr>
        <w:ind w:left="4644" w:hanging="151"/>
      </w:pPr>
      <w:rPr>
        <w:rFonts w:hint="default"/>
        <w:lang w:eastAsia="en-US" w:bidi="ar-SA"/>
      </w:rPr>
    </w:lvl>
    <w:lvl w:ilvl="5" w:tplc="91EA59C2">
      <w:numFmt w:val="bullet"/>
      <w:lvlText w:val="•"/>
      <w:lvlJc w:val="left"/>
      <w:pPr>
        <w:ind w:left="5625" w:hanging="151"/>
      </w:pPr>
      <w:rPr>
        <w:rFonts w:hint="default"/>
        <w:lang w:eastAsia="en-US" w:bidi="ar-SA"/>
      </w:rPr>
    </w:lvl>
    <w:lvl w:ilvl="6" w:tplc="F010454A">
      <w:numFmt w:val="bullet"/>
      <w:lvlText w:val="•"/>
      <w:lvlJc w:val="left"/>
      <w:pPr>
        <w:ind w:left="6606" w:hanging="151"/>
      </w:pPr>
      <w:rPr>
        <w:rFonts w:hint="default"/>
        <w:lang w:eastAsia="en-US" w:bidi="ar-SA"/>
      </w:rPr>
    </w:lvl>
    <w:lvl w:ilvl="7" w:tplc="B9F44700">
      <w:numFmt w:val="bullet"/>
      <w:lvlText w:val="•"/>
      <w:lvlJc w:val="left"/>
      <w:pPr>
        <w:ind w:left="7587" w:hanging="151"/>
      </w:pPr>
      <w:rPr>
        <w:rFonts w:hint="default"/>
        <w:lang w:eastAsia="en-US" w:bidi="ar-SA"/>
      </w:rPr>
    </w:lvl>
    <w:lvl w:ilvl="8" w:tplc="27B002C8">
      <w:numFmt w:val="bullet"/>
      <w:lvlText w:val="•"/>
      <w:lvlJc w:val="left"/>
      <w:pPr>
        <w:ind w:left="8568" w:hanging="151"/>
      </w:pPr>
      <w:rPr>
        <w:rFonts w:hint="default"/>
        <w:lang w:eastAsia="en-US" w:bidi="ar-SA"/>
      </w:rPr>
    </w:lvl>
  </w:abstractNum>
  <w:abstractNum w:abstractNumId="25">
    <w:nsid w:val="6EF4660D"/>
    <w:multiLevelType w:val="multilevel"/>
    <w:tmpl w:val="A77E21D4"/>
    <w:lvl w:ilvl="0">
      <w:start w:val="5"/>
      <w:numFmt w:val="decimal"/>
      <w:lvlText w:val="%1"/>
      <w:lvlJc w:val="left"/>
      <w:pPr>
        <w:ind w:left="1677" w:hanging="496"/>
      </w:pPr>
      <w:rPr>
        <w:rFonts w:hint="default"/>
        <w:lang w:eastAsia="en-US" w:bidi="ar-SA"/>
      </w:rPr>
    </w:lvl>
    <w:lvl w:ilvl="1">
      <w:start w:val="3"/>
      <w:numFmt w:val="decimal"/>
      <w:lvlText w:val="%1.%2."/>
      <w:lvlJc w:val="left"/>
      <w:pPr>
        <w:ind w:left="1677" w:hanging="496"/>
      </w:pPr>
      <w:rPr>
        <w:rFonts w:ascii="Times New Roman" w:eastAsia="Times New Roman" w:hAnsi="Times New Roman" w:cs="Times New Roman" w:hint="default"/>
        <w:b/>
        <w:bCs/>
        <w:i/>
        <w:spacing w:val="0"/>
        <w:w w:val="101"/>
        <w:sz w:val="28"/>
        <w:szCs w:val="28"/>
        <w:lang w:eastAsia="en-US" w:bidi="ar-SA"/>
      </w:rPr>
    </w:lvl>
    <w:lvl w:ilvl="2">
      <w:numFmt w:val="bullet"/>
      <w:lvlText w:val="•"/>
      <w:lvlJc w:val="left"/>
      <w:pPr>
        <w:ind w:left="4446" w:hanging="496"/>
      </w:pPr>
      <w:rPr>
        <w:rFonts w:hint="default"/>
        <w:lang w:eastAsia="en-US" w:bidi="ar-SA"/>
      </w:rPr>
    </w:lvl>
    <w:lvl w:ilvl="3">
      <w:numFmt w:val="bullet"/>
      <w:lvlText w:val="•"/>
      <w:lvlJc w:val="left"/>
      <w:pPr>
        <w:ind w:left="5829" w:hanging="496"/>
      </w:pPr>
      <w:rPr>
        <w:rFonts w:hint="default"/>
        <w:lang w:eastAsia="en-US" w:bidi="ar-SA"/>
      </w:rPr>
    </w:lvl>
    <w:lvl w:ilvl="4">
      <w:numFmt w:val="bullet"/>
      <w:lvlText w:val="•"/>
      <w:lvlJc w:val="left"/>
      <w:pPr>
        <w:ind w:left="7212" w:hanging="496"/>
      </w:pPr>
      <w:rPr>
        <w:rFonts w:hint="default"/>
        <w:lang w:eastAsia="en-US" w:bidi="ar-SA"/>
      </w:rPr>
    </w:lvl>
    <w:lvl w:ilvl="5">
      <w:numFmt w:val="bullet"/>
      <w:lvlText w:val="•"/>
      <w:lvlJc w:val="left"/>
      <w:pPr>
        <w:ind w:left="8595" w:hanging="496"/>
      </w:pPr>
      <w:rPr>
        <w:rFonts w:hint="default"/>
        <w:lang w:eastAsia="en-US" w:bidi="ar-SA"/>
      </w:rPr>
    </w:lvl>
    <w:lvl w:ilvl="6">
      <w:numFmt w:val="bullet"/>
      <w:lvlText w:val="•"/>
      <w:lvlJc w:val="left"/>
      <w:pPr>
        <w:ind w:left="9978" w:hanging="496"/>
      </w:pPr>
      <w:rPr>
        <w:rFonts w:hint="default"/>
        <w:lang w:eastAsia="en-US" w:bidi="ar-SA"/>
      </w:rPr>
    </w:lvl>
    <w:lvl w:ilvl="7">
      <w:numFmt w:val="bullet"/>
      <w:lvlText w:val="•"/>
      <w:lvlJc w:val="left"/>
      <w:pPr>
        <w:ind w:left="11361" w:hanging="496"/>
      </w:pPr>
      <w:rPr>
        <w:rFonts w:hint="default"/>
        <w:lang w:eastAsia="en-US" w:bidi="ar-SA"/>
      </w:rPr>
    </w:lvl>
    <w:lvl w:ilvl="8">
      <w:numFmt w:val="bullet"/>
      <w:lvlText w:val="•"/>
      <w:lvlJc w:val="left"/>
      <w:pPr>
        <w:ind w:left="12744" w:hanging="496"/>
      </w:pPr>
      <w:rPr>
        <w:rFonts w:hint="default"/>
        <w:lang w:eastAsia="en-US" w:bidi="ar-SA"/>
      </w:rPr>
    </w:lvl>
  </w:abstractNum>
  <w:abstractNum w:abstractNumId="26">
    <w:nsid w:val="7BC87890"/>
    <w:multiLevelType w:val="multilevel"/>
    <w:tmpl w:val="3D9C15C6"/>
    <w:lvl w:ilvl="0">
      <w:start w:val="3"/>
      <w:numFmt w:val="decimal"/>
      <w:lvlText w:val="%1"/>
      <w:lvlJc w:val="left"/>
      <w:pPr>
        <w:ind w:left="717" w:hanging="421"/>
      </w:pPr>
      <w:rPr>
        <w:rFonts w:hint="default"/>
        <w:lang w:eastAsia="en-US" w:bidi="ar-SA"/>
      </w:rPr>
    </w:lvl>
    <w:lvl w:ilvl="1">
      <w:start w:val="2"/>
      <w:numFmt w:val="decimal"/>
      <w:lvlText w:val="%1.%2"/>
      <w:lvlJc w:val="left"/>
      <w:pPr>
        <w:ind w:left="717" w:hanging="421"/>
      </w:pPr>
      <w:rPr>
        <w:rFonts w:ascii="Times New Roman" w:eastAsia="Times New Roman" w:hAnsi="Times New Roman" w:cs="Times New Roman" w:hint="default"/>
        <w:b/>
        <w:bCs/>
        <w:spacing w:val="-4"/>
        <w:w w:val="102"/>
        <w:sz w:val="25"/>
        <w:szCs w:val="25"/>
        <w:lang w:eastAsia="en-US" w:bidi="ar-SA"/>
      </w:rPr>
    </w:lvl>
    <w:lvl w:ilvl="2">
      <w:numFmt w:val="bullet"/>
      <w:lvlText w:val="•"/>
      <w:lvlJc w:val="left"/>
      <w:pPr>
        <w:ind w:left="2682" w:hanging="421"/>
      </w:pPr>
      <w:rPr>
        <w:rFonts w:hint="default"/>
        <w:lang w:eastAsia="en-US" w:bidi="ar-SA"/>
      </w:rPr>
    </w:lvl>
    <w:lvl w:ilvl="3">
      <w:numFmt w:val="bullet"/>
      <w:lvlText w:val="•"/>
      <w:lvlJc w:val="left"/>
      <w:pPr>
        <w:ind w:left="3663" w:hanging="421"/>
      </w:pPr>
      <w:rPr>
        <w:rFonts w:hint="default"/>
        <w:lang w:eastAsia="en-US" w:bidi="ar-SA"/>
      </w:rPr>
    </w:lvl>
    <w:lvl w:ilvl="4">
      <w:numFmt w:val="bullet"/>
      <w:lvlText w:val="•"/>
      <w:lvlJc w:val="left"/>
      <w:pPr>
        <w:ind w:left="4644" w:hanging="421"/>
      </w:pPr>
      <w:rPr>
        <w:rFonts w:hint="default"/>
        <w:lang w:eastAsia="en-US" w:bidi="ar-SA"/>
      </w:rPr>
    </w:lvl>
    <w:lvl w:ilvl="5">
      <w:numFmt w:val="bullet"/>
      <w:lvlText w:val="•"/>
      <w:lvlJc w:val="left"/>
      <w:pPr>
        <w:ind w:left="5625" w:hanging="421"/>
      </w:pPr>
      <w:rPr>
        <w:rFonts w:hint="default"/>
        <w:lang w:eastAsia="en-US" w:bidi="ar-SA"/>
      </w:rPr>
    </w:lvl>
    <w:lvl w:ilvl="6">
      <w:numFmt w:val="bullet"/>
      <w:lvlText w:val="•"/>
      <w:lvlJc w:val="left"/>
      <w:pPr>
        <w:ind w:left="6606" w:hanging="421"/>
      </w:pPr>
      <w:rPr>
        <w:rFonts w:hint="default"/>
        <w:lang w:eastAsia="en-US" w:bidi="ar-SA"/>
      </w:rPr>
    </w:lvl>
    <w:lvl w:ilvl="7">
      <w:numFmt w:val="bullet"/>
      <w:lvlText w:val="•"/>
      <w:lvlJc w:val="left"/>
      <w:pPr>
        <w:ind w:left="7587" w:hanging="421"/>
      </w:pPr>
      <w:rPr>
        <w:rFonts w:hint="default"/>
        <w:lang w:eastAsia="en-US" w:bidi="ar-SA"/>
      </w:rPr>
    </w:lvl>
    <w:lvl w:ilvl="8">
      <w:numFmt w:val="bullet"/>
      <w:lvlText w:val="•"/>
      <w:lvlJc w:val="left"/>
      <w:pPr>
        <w:ind w:left="8568" w:hanging="421"/>
      </w:pPr>
      <w:rPr>
        <w:rFonts w:hint="default"/>
        <w:lang w:eastAsia="en-US" w:bidi="ar-SA"/>
      </w:rPr>
    </w:lvl>
  </w:abstractNum>
  <w:num w:numId="1">
    <w:abstractNumId w:val="19"/>
  </w:num>
  <w:num w:numId="2">
    <w:abstractNumId w:val="10"/>
  </w:num>
  <w:num w:numId="3">
    <w:abstractNumId w:val="6"/>
  </w:num>
  <w:num w:numId="4">
    <w:abstractNumId w:val="5"/>
  </w:num>
  <w:num w:numId="5">
    <w:abstractNumId w:val="20"/>
  </w:num>
  <w:num w:numId="6">
    <w:abstractNumId w:val="25"/>
  </w:num>
  <w:num w:numId="7">
    <w:abstractNumId w:val="24"/>
  </w:num>
  <w:num w:numId="8">
    <w:abstractNumId w:val="26"/>
  </w:num>
  <w:num w:numId="9">
    <w:abstractNumId w:val="9"/>
  </w:num>
  <w:num w:numId="10">
    <w:abstractNumId w:val="23"/>
  </w:num>
  <w:num w:numId="11">
    <w:abstractNumId w:val="2"/>
  </w:num>
  <w:num w:numId="12">
    <w:abstractNumId w:val="3"/>
  </w:num>
  <w:num w:numId="13">
    <w:abstractNumId w:val="22"/>
  </w:num>
  <w:num w:numId="14">
    <w:abstractNumId w:val="21"/>
  </w:num>
  <w:num w:numId="15">
    <w:abstractNumId w:val="18"/>
  </w:num>
  <w:num w:numId="16">
    <w:abstractNumId w:val="7"/>
  </w:num>
  <w:num w:numId="17">
    <w:abstractNumId w:val="1"/>
  </w:num>
  <w:num w:numId="18">
    <w:abstractNumId w:val="12"/>
  </w:num>
  <w:num w:numId="19">
    <w:abstractNumId w:val="15"/>
  </w:num>
  <w:num w:numId="20">
    <w:abstractNumId w:val="14"/>
  </w:num>
  <w:num w:numId="21">
    <w:abstractNumId w:val="11"/>
  </w:num>
  <w:num w:numId="22">
    <w:abstractNumId w:val="17"/>
  </w:num>
  <w:num w:numId="23">
    <w:abstractNumId w:val="4"/>
  </w:num>
  <w:num w:numId="24">
    <w:abstractNumId w:val="13"/>
  </w:num>
  <w:num w:numId="25">
    <w:abstractNumId w:val="16"/>
  </w:num>
  <w:num w:numId="26">
    <w:abstractNumId w:val="8"/>
  </w:num>
  <w:num w:numId="27">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hdrShapeDefaults>
    <o:shapedefaults v:ext="edit" spidmax="54274"/>
  </w:hdrShapeDefaults>
  <w:footnotePr>
    <w:footnote w:id="0"/>
    <w:footnote w:id="1"/>
  </w:footnotePr>
  <w:endnotePr>
    <w:endnote w:id="0"/>
    <w:endnote w:id="1"/>
  </w:endnotePr>
  <w:compat>
    <w:ulTrailSpace/>
  </w:compat>
  <w:rsids>
    <w:rsidRoot w:val="008241B3"/>
    <w:rsid w:val="000026AE"/>
    <w:rsid w:val="000218BE"/>
    <w:rsid w:val="00025220"/>
    <w:rsid w:val="000300A4"/>
    <w:rsid w:val="000454CC"/>
    <w:rsid w:val="00045C3D"/>
    <w:rsid w:val="00046415"/>
    <w:rsid w:val="00046916"/>
    <w:rsid w:val="0005138C"/>
    <w:rsid w:val="000542FA"/>
    <w:rsid w:val="00065251"/>
    <w:rsid w:val="00091612"/>
    <w:rsid w:val="000A1E1E"/>
    <w:rsid w:val="000A2E49"/>
    <w:rsid w:val="000B13B5"/>
    <w:rsid w:val="000D0CE8"/>
    <w:rsid w:val="000D256B"/>
    <w:rsid w:val="000D41C9"/>
    <w:rsid w:val="000D4C63"/>
    <w:rsid w:val="000E0653"/>
    <w:rsid w:val="000E6FF6"/>
    <w:rsid w:val="000F79C5"/>
    <w:rsid w:val="00101503"/>
    <w:rsid w:val="00103CD9"/>
    <w:rsid w:val="00104DA1"/>
    <w:rsid w:val="00107196"/>
    <w:rsid w:val="00116B87"/>
    <w:rsid w:val="00120357"/>
    <w:rsid w:val="001247FC"/>
    <w:rsid w:val="00126696"/>
    <w:rsid w:val="00127D93"/>
    <w:rsid w:val="0013216E"/>
    <w:rsid w:val="001459E6"/>
    <w:rsid w:val="00145D0C"/>
    <w:rsid w:val="001512AA"/>
    <w:rsid w:val="001531D9"/>
    <w:rsid w:val="00162746"/>
    <w:rsid w:val="001657C5"/>
    <w:rsid w:val="0017364D"/>
    <w:rsid w:val="00174B84"/>
    <w:rsid w:val="001877B9"/>
    <w:rsid w:val="001912A0"/>
    <w:rsid w:val="001936C3"/>
    <w:rsid w:val="001A1BBC"/>
    <w:rsid w:val="001A37B0"/>
    <w:rsid w:val="001A5EC7"/>
    <w:rsid w:val="001B3483"/>
    <w:rsid w:val="001B4B9F"/>
    <w:rsid w:val="001B5F98"/>
    <w:rsid w:val="001C1223"/>
    <w:rsid w:val="001C26D8"/>
    <w:rsid w:val="001C355C"/>
    <w:rsid w:val="001C48E8"/>
    <w:rsid w:val="001C502F"/>
    <w:rsid w:val="001D5623"/>
    <w:rsid w:val="001E5561"/>
    <w:rsid w:val="001E5826"/>
    <w:rsid w:val="001F219B"/>
    <w:rsid w:val="001F28F9"/>
    <w:rsid w:val="001F770A"/>
    <w:rsid w:val="00204ADD"/>
    <w:rsid w:val="00212412"/>
    <w:rsid w:val="002211A7"/>
    <w:rsid w:val="00224610"/>
    <w:rsid w:val="002271A6"/>
    <w:rsid w:val="00252C9A"/>
    <w:rsid w:val="0026748B"/>
    <w:rsid w:val="00283559"/>
    <w:rsid w:val="002A0046"/>
    <w:rsid w:val="002A7E6A"/>
    <w:rsid w:val="002B7991"/>
    <w:rsid w:val="002C09C7"/>
    <w:rsid w:val="002C2F0C"/>
    <w:rsid w:val="002C619B"/>
    <w:rsid w:val="002E2492"/>
    <w:rsid w:val="002E4304"/>
    <w:rsid w:val="002E6B3B"/>
    <w:rsid w:val="002E7137"/>
    <w:rsid w:val="002F172D"/>
    <w:rsid w:val="002F21E2"/>
    <w:rsid w:val="002F3170"/>
    <w:rsid w:val="002F342B"/>
    <w:rsid w:val="002F4480"/>
    <w:rsid w:val="003033CA"/>
    <w:rsid w:val="00314C6F"/>
    <w:rsid w:val="00315A39"/>
    <w:rsid w:val="00330889"/>
    <w:rsid w:val="00331975"/>
    <w:rsid w:val="00333B3D"/>
    <w:rsid w:val="003342B6"/>
    <w:rsid w:val="00334ED7"/>
    <w:rsid w:val="00341E17"/>
    <w:rsid w:val="003503B3"/>
    <w:rsid w:val="0035130F"/>
    <w:rsid w:val="0035159D"/>
    <w:rsid w:val="00352A46"/>
    <w:rsid w:val="003600B5"/>
    <w:rsid w:val="00361FD8"/>
    <w:rsid w:val="00363D15"/>
    <w:rsid w:val="00365459"/>
    <w:rsid w:val="00365C13"/>
    <w:rsid w:val="003714C9"/>
    <w:rsid w:val="00371CBD"/>
    <w:rsid w:val="00392470"/>
    <w:rsid w:val="0039334A"/>
    <w:rsid w:val="003978E7"/>
    <w:rsid w:val="003A6670"/>
    <w:rsid w:val="003B3B16"/>
    <w:rsid w:val="003C1C31"/>
    <w:rsid w:val="003C1FFE"/>
    <w:rsid w:val="003C5D06"/>
    <w:rsid w:val="003D0873"/>
    <w:rsid w:val="003D4799"/>
    <w:rsid w:val="003D6E70"/>
    <w:rsid w:val="003D7F4C"/>
    <w:rsid w:val="003F05C0"/>
    <w:rsid w:val="00402F0B"/>
    <w:rsid w:val="004046B3"/>
    <w:rsid w:val="00404E9A"/>
    <w:rsid w:val="00413213"/>
    <w:rsid w:val="004145A5"/>
    <w:rsid w:val="00415556"/>
    <w:rsid w:val="00416C54"/>
    <w:rsid w:val="004176CD"/>
    <w:rsid w:val="0042417B"/>
    <w:rsid w:val="00430272"/>
    <w:rsid w:val="0043086D"/>
    <w:rsid w:val="00446A53"/>
    <w:rsid w:val="00447090"/>
    <w:rsid w:val="00447341"/>
    <w:rsid w:val="00456C10"/>
    <w:rsid w:val="00456CF7"/>
    <w:rsid w:val="00474379"/>
    <w:rsid w:val="00475F05"/>
    <w:rsid w:val="00475F54"/>
    <w:rsid w:val="0048226E"/>
    <w:rsid w:val="0048265D"/>
    <w:rsid w:val="004829A7"/>
    <w:rsid w:val="00486BDB"/>
    <w:rsid w:val="00494109"/>
    <w:rsid w:val="004A7C1D"/>
    <w:rsid w:val="004C7F04"/>
    <w:rsid w:val="004D0F1E"/>
    <w:rsid w:val="004D2182"/>
    <w:rsid w:val="004F2953"/>
    <w:rsid w:val="004F491C"/>
    <w:rsid w:val="004F6848"/>
    <w:rsid w:val="00521C7D"/>
    <w:rsid w:val="00526301"/>
    <w:rsid w:val="005362C8"/>
    <w:rsid w:val="00545528"/>
    <w:rsid w:val="00545B9D"/>
    <w:rsid w:val="00554E5C"/>
    <w:rsid w:val="00561850"/>
    <w:rsid w:val="00573BC6"/>
    <w:rsid w:val="005838EE"/>
    <w:rsid w:val="00595660"/>
    <w:rsid w:val="00596B60"/>
    <w:rsid w:val="005A0896"/>
    <w:rsid w:val="005A0CF6"/>
    <w:rsid w:val="005A335C"/>
    <w:rsid w:val="005A53A7"/>
    <w:rsid w:val="005A7136"/>
    <w:rsid w:val="005C4097"/>
    <w:rsid w:val="005C520A"/>
    <w:rsid w:val="005C538C"/>
    <w:rsid w:val="005C5956"/>
    <w:rsid w:val="005D5624"/>
    <w:rsid w:val="005F2175"/>
    <w:rsid w:val="005F4529"/>
    <w:rsid w:val="005F5AD3"/>
    <w:rsid w:val="00615D59"/>
    <w:rsid w:val="00616F72"/>
    <w:rsid w:val="00623925"/>
    <w:rsid w:val="0062553F"/>
    <w:rsid w:val="006269C7"/>
    <w:rsid w:val="00631F78"/>
    <w:rsid w:val="00635C24"/>
    <w:rsid w:val="006368DF"/>
    <w:rsid w:val="0064278F"/>
    <w:rsid w:val="00643AE4"/>
    <w:rsid w:val="0065393C"/>
    <w:rsid w:val="00653E4C"/>
    <w:rsid w:val="00654E60"/>
    <w:rsid w:val="00662E89"/>
    <w:rsid w:val="006637AC"/>
    <w:rsid w:val="006669B6"/>
    <w:rsid w:val="00684795"/>
    <w:rsid w:val="006952C2"/>
    <w:rsid w:val="006A153E"/>
    <w:rsid w:val="006A1635"/>
    <w:rsid w:val="006A18CE"/>
    <w:rsid w:val="006A3E1C"/>
    <w:rsid w:val="006B04C0"/>
    <w:rsid w:val="006B73EF"/>
    <w:rsid w:val="006B7750"/>
    <w:rsid w:val="006C597D"/>
    <w:rsid w:val="006C794E"/>
    <w:rsid w:val="006D1D9C"/>
    <w:rsid w:val="006E1D18"/>
    <w:rsid w:val="006E7031"/>
    <w:rsid w:val="006F06F0"/>
    <w:rsid w:val="006F397E"/>
    <w:rsid w:val="006F41E4"/>
    <w:rsid w:val="006F4230"/>
    <w:rsid w:val="00700251"/>
    <w:rsid w:val="00711066"/>
    <w:rsid w:val="00716042"/>
    <w:rsid w:val="00717AC0"/>
    <w:rsid w:val="00723043"/>
    <w:rsid w:val="00725F48"/>
    <w:rsid w:val="0073258C"/>
    <w:rsid w:val="0073552E"/>
    <w:rsid w:val="007475E4"/>
    <w:rsid w:val="00756465"/>
    <w:rsid w:val="00756D3F"/>
    <w:rsid w:val="00762CBC"/>
    <w:rsid w:val="00763748"/>
    <w:rsid w:val="00763EB3"/>
    <w:rsid w:val="007654B2"/>
    <w:rsid w:val="007728CE"/>
    <w:rsid w:val="0077376B"/>
    <w:rsid w:val="00784BF2"/>
    <w:rsid w:val="00790717"/>
    <w:rsid w:val="0079184F"/>
    <w:rsid w:val="00795D72"/>
    <w:rsid w:val="00797706"/>
    <w:rsid w:val="007A1599"/>
    <w:rsid w:val="007A291D"/>
    <w:rsid w:val="007B700C"/>
    <w:rsid w:val="007C002E"/>
    <w:rsid w:val="007C2C17"/>
    <w:rsid w:val="007C2D31"/>
    <w:rsid w:val="007D1DBC"/>
    <w:rsid w:val="007D4D95"/>
    <w:rsid w:val="00807EA2"/>
    <w:rsid w:val="008120EE"/>
    <w:rsid w:val="0081335F"/>
    <w:rsid w:val="00815FA7"/>
    <w:rsid w:val="00820BD6"/>
    <w:rsid w:val="0082303A"/>
    <w:rsid w:val="008241B3"/>
    <w:rsid w:val="00832B96"/>
    <w:rsid w:val="00832EE3"/>
    <w:rsid w:val="0084234B"/>
    <w:rsid w:val="008440CE"/>
    <w:rsid w:val="00845616"/>
    <w:rsid w:val="008539D7"/>
    <w:rsid w:val="008543E1"/>
    <w:rsid w:val="0087492D"/>
    <w:rsid w:val="00876027"/>
    <w:rsid w:val="00882D9F"/>
    <w:rsid w:val="008860C1"/>
    <w:rsid w:val="00886F34"/>
    <w:rsid w:val="00887249"/>
    <w:rsid w:val="008929D0"/>
    <w:rsid w:val="008A34FD"/>
    <w:rsid w:val="008B1CA5"/>
    <w:rsid w:val="008B6244"/>
    <w:rsid w:val="008B668E"/>
    <w:rsid w:val="008C0953"/>
    <w:rsid w:val="008C6F24"/>
    <w:rsid w:val="008D69BA"/>
    <w:rsid w:val="008D75DB"/>
    <w:rsid w:val="008E75C8"/>
    <w:rsid w:val="008F5EDC"/>
    <w:rsid w:val="00901D92"/>
    <w:rsid w:val="00903EEC"/>
    <w:rsid w:val="00905474"/>
    <w:rsid w:val="009054A3"/>
    <w:rsid w:val="0090558F"/>
    <w:rsid w:val="009153C4"/>
    <w:rsid w:val="009454E4"/>
    <w:rsid w:val="0095257E"/>
    <w:rsid w:val="00953FA2"/>
    <w:rsid w:val="0095563B"/>
    <w:rsid w:val="00973F8F"/>
    <w:rsid w:val="009742D3"/>
    <w:rsid w:val="00974830"/>
    <w:rsid w:val="00981A12"/>
    <w:rsid w:val="00984919"/>
    <w:rsid w:val="0099145E"/>
    <w:rsid w:val="00997635"/>
    <w:rsid w:val="009A543B"/>
    <w:rsid w:val="009A68E0"/>
    <w:rsid w:val="009B0855"/>
    <w:rsid w:val="009B3B3C"/>
    <w:rsid w:val="009B722C"/>
    <w:rsid w:val="009C4D16"/>
    <w:rsid w:val="009C7BE6"/>
    <w:rsid w:val="009D2D06"/>
    <w:rsid w:val="009E3A7B"/>
    <w:rsid w:val="009E5529"/>
    <w:rsid w:val="009E787A"/>
    <w:rsid w:val="009F05F7"/>
    <w:rsid w:val="00A01DCC"/>
    <w:rsid w:val="00A023E7"/>
    <w:rsid w:val="00A036EE"/>
    <w:rsid w:val="00A04F3B"/>
    <w:rsid w:val="00A139C2"/>
    <w:rsid w:val="00A145CE"/>
    <w:rsid w:val="00A21747"/>
    <w:rsid w:val="00A304B5"/>
    <w:rsid w:val="00A307E0"/>
    <w:rsid w:val="00A32BAB"/>
    <w:rsid w:val="00A4465D"/>
    <w:rsid w:val="00A4491E"/>
    <w:rsid w:val="00A44F17"/>
    <w:rsid w:val="00A461ED"/>
    <w:rsid w:val="00A47031"/>
    <w:rsid w:val="00A5143A"/>
    <w:rsid w:val="00A63507"/>
    <w:rsid w:val="00A646BC"/>
    <w:rsid w:val="00A66CD3"/>
    <w:rsid w:val="00A81802"/>
    <w:rsid w:val="00A81DE6"/>
    <w:rsid w:val="00A83E5F"/>
    <w:rsid w:val="00A85F89"/>
    <w:rsid w:val="00A86BB3"/>
    <w:rsid w:val="00A939BD"/>
    <w:rsid w:val="00AA233D"/>
    <w:rsid w:val="00AB3B3B"/>
    <w:rsid w:val="00AB5C1D"/>
    <w:rsid w:val="00AC140A"/>
    <w:rsid w:val="00AC4CD1"/>
    <w:rsid w:val="00AC5911"/>
    <w:rsid w:val="00AC7992"/>
    <w:rsid w:val="00AD0A8C"/>
    <w:rsid w:val="00AD48DA"/>
    <w:rsid w:val="00AD7886"/>
    <w:rsid w:val="00AE2660"/>
    <w:rsid w:val="00AF0166"/>
    <w:rsid w:val="00B0687E"/>
    <w:rsid w:val="00B12316"/>
    <w:rsid w:val="00B16EE9"/>
    <w:rsid w:val="00B22949"/>
    <w:rsid w:val="00B31698"/>
    <w:rsid w:val="00B41C2F"/>
    <w:rsid w:val="00B44244"/>
    <w:rsid w:val="00B44EE5"/>
    <w:rsid w:val="00B50BB0"/>
    <w:rsid w:val="00B551CB"/>
    <w:rsid w:val="00B6001A"/>
    <w:rsid w:val="00B63238"/>
    <w:rsid w:val="00B636AB"/>
    <w:rsid w:val="00B72551"/>
    <w:rsid w:val="00B74771"/>
    <w:rsid w:val="00B74CF8"/>
    <w:rsid w:val="00B772E5"/>
    <w:rsid w:val="00B809E8"/>
    <w:rsid w:val="00B83855"/>
    <w:rsid w:val="00B845FE"/>
    <w:rsid w:val="00B856D6"/>
    <w:rsid w:val="00B85AAE"/>
    <w:rsid w:val="00B9334F"/>
    <w:rsid w:val="00BA05E1"/>
    <w:rsid w:val="00BA260A"/>
    <w:rsid w:val="00BA4AA0"/>
    <w:rsid w:val="00BB2C43"/>
    <w:rsid w:val="00BB4C85"/>
    <w:rsid w:val="00BB6AC3"/>
    <w:rsid w:val="00BC1765"/>
    <w:rsid w:val="00BC4D90"/>
    <w:rsid w:val="00BC5427"/>
    <w:rsid w:val="00BC5E5B"/>
    <w:rsid w:val="00BD68D5"/>
    <w:rsid w:val="00BF0FE2"/>
    <w:rsid w:val="00BF730A"/>
    <w:rsid w:val="00C00681"/>
    <w:rsid w:val="00C070C1"/>
    <w:rsid w:val="00C0775F"/>
    <w:rsid w:val="00C11C6F"/>
    <w:rsid w:val="00C15AAD"/>
    <w:rsid w:val="00C16D62"/>
    <w:rsid w:val="00C24A3E"/>
    <w:rsid w:val="00C30202"/>
    <w:rsid w:val="00C326D7"/>
    <w:rsid w:val="00C33842"/>
    <w:rsid w:val="00C41A74"/>
    <w:rsid w:val="00C428D7"/>
    <w:rsid w:val="00C42FFC"/>
    <w:rsid w:val="00C44054"/>
    <w:rsid w:val="00C76023"/>
    <w:rsid w:val="00C77219"/>
    <w:rsid w:val="00C80589"/>
    <w:rsid w:val="00C80DBE"/>
    <w:rsid w:val="00C822E1"/>
    <w:rsid w:val="00C876AE"/>
    <w:rsid w:val="00C91983"/>
    <w:rsid w:val="00C91F26"/>
    <w:rsid w:val="00C93BA8"/>
    <w:rsid w:val="00C95C3F"/>
    <w:rsid w:val="00CA5F00"/>
    <w:rsid w:val="00CB29B2"/>
    <w:rsid w:val="00CB7778"/>
    <w:rsid w:val="00CC16FD"/>
    <w:rsid w:val="00CC341E"/>
    <w:rsid w:val="00CC55D5"/>
    <w:rsid w:val="00CC7E22"/>
    <w:rsid w:val="00CD6136"/>
    <w:rsid w:val="00CD6492"/>
    <w:rsid w:val="00CE2D42"/>
    <w:rsid w:val="00CE58AB"/>
    <w:rsid w:val="00CF0B3F"/>
    <w:rsid w:val="00CF230F"/>
    <w:rsid w:val="00CF3F2F"/>
    <w:rsid w:val="00D10827"/>
    <w:rsid w:val="00D15D04"/>
    <w:rsid w:val="00D25468"/>
    <w:rsid w:val="00D4483C"/>
    <w:rsid w:val="00D44F41"/>
    <w:rsid w:val="00D473F5"/>
    <w:rsid w:val="00D47B7E"/>
    <w:rsid w:val="00D47BA2"/>
    <w:rsid w:val="00D54C33"/>
    <w:rsid w:val="00D62F70"/>
    <w:rsid w:val="00D67881"/>
    <w:rsid w:val="00D757D7"/>
    <w:rsid w:val="00D77492"/>
    <w:rsid w:val="00D8241F"/>
    <w:rsid w:val="00D86397"/>
    <w:rsid w:val="00D86F5B"/>
    <w:rsid w:val="00D87CDE"/>
    <w:rsid w:val="00D90C3D"/>
    <w:rsid w:val="00D919D2"/>
    <w:rsid w:val="00D9291D"/>
    <w:rsid w:val="00D92F93"/>
    <w:rsid w:val="00D9385D"/>
    <w:rsid w:val="00DA0D33"/>
    <w:rsid w:val="00DA1879"/>
    <w:rsid w:val="00DA1C04"/>
    <w:rsid w:val="00DA40EB"/>
    <w:rsid w:val="00DA77A0"/>
    <w:rsid w:val="00DB6FDB"/>
    <w:rsid w:val="00DC7829"/>
    <w:rsid w:val="00DD111E"/>
    <w:rsid w:val="00DD16CB"/>
    <w:rsid w:val="00DD6631"/>
    <w:rsid w:val="00DD70BA"/>
    <w:rsid w:val="00DD7F70"/>
    <w:rsid w:val="00DF5768"/>
    <w:rsid w:val="00E17022"/>
    <w:rsid w:val="00E21F15"/>
    <w:rsid w:val="00E273F5"/>
    <w:rsid w:val="00E337B9"/>
    <w:rsid w:val="00E36626"/>
    <w:rsid w:val="00E43540"/>
    <w:rsid w:val="00E47C9D"/>
    <w:rsid w:val="00E64753"/>
    <w:rsid w:val="00E70FAD"/>
    <w:rsid w:val="00E77504"/>
    <w:rsid w:val="00E923F3"/>
    <w:rsid w:val="00E924D6"/>
    <w:rsid w:val="00E9399B"/>
    <w:rsid w:val="00EA0F84"/>
    <w:rsid w:val="00EA71A2"/>
    <w:rsid w:val="00EA7CA1"/>
    <w:rsid w:val="00EB182E"/>
    <w:rsid w:val="00EC005C"/>
    <w:rsid w:val="00ED3825"/>
    <w:rsid w:val="00EE553D"/>
    <w:rsid w:val="00EE7740"/>
    <w:rsid w:val="00EF0C34"/>
    <w:rsid w:val="00EF26CE"/>
    <w:rsid w:val="00EF53A1"/>
    <w:rsid w:val="00EF60BA"/>
    <w:rsid w:val="00EF6A93"/>
    <w:rsid w:val="00EF733F"/>
    <w:rsid w:val="00F01DD8"/>
    <w:rsid w:val="00F0595F"/>
    <w:rsid w:val="00F05CC7"/>
    <w:rsid w:val="00F05E47"/>
    <w:rsid w:val="00F13024"/>
    <w:rsid w:val="00F13C54"/>
    <w:rsid w:val="00F14E96"/>
    <w:rsid w:val="00F214E2"/>
    <w:rsid w:val="00F350CF"/>
    <w:rsid w:val="00F35788"/>
    <w:rsid w:val="00F360C7"/>
    <w:rsid w:val="00F41DDB"/>
    <w:rsid w:val="00F46837"/>
    <w:rsid w:val="00F53FE6"/>
    <w:rsid w:val="00F575BB"/>
    <w:rsid w:val="00F605FB"/>
    <w:rsid w:val="00F746F1"/>
    <w:rsid w:val="00F842B1"/>
    <w:rsid w:val="00F86190"/>
    <w:rsid w:val="00F92580"/>
    <w:rsid w:val="00F92CF1"/>
    <w:rsid w:val="00F96580"/>
    <w:rsid w:val="00FA2599"/>
    <w:rsid w:val="00FB1802"/>
    <w:rsid w:val="00FB4571"/>
    <w:rsid w:val="00FC3F58"/>
    <w:rsid w:val="00FC6584"/>
    <w:rsid w:val="00FC7AD6"/>
    <w:rsid w:val="00FD0AFA"/>
    <w:rsid w:val="00FD2AB9"/>
    <w:rsid w:val="00FD6160"/>
    <w:rsid w:val="00FF02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794E"/>
    <w:rPr>
      <w:rFonts w:ascii="Times New Roman" w:eastAsia="Times New Roman" w:hAnsi="Times New Roman" w:cs="Times New Roman"/>
    </w:rPr>
  </w:style>
  <w:style w:type="paragraph" w:styleId="Heading1">
    <w:name w:val="heading 1"/>
    <w:basedOn w:val="Normal"/>
    <w:uiPriority w:val="1"/>
    <w:qFormat/>
    <w:rsid w:val="006C794E"/>
    <w:pPr>
      <w:spacing w:before="1"/>
      <w:ind w:left="1328"/>
      <w:outlineLvl w:val="0"/>
    </w:pPr>
    <w:rPr>
      <w:sz w:val="54"/>
      <w:szCs w:val="54"/>
    </w:rPr>
  </w:style>
  <w:style w:type="paragraph" w:styleId="Heading2">
    <w:name w:val="heading 2"/>
    <w:basedOn w:val="Normal"/>
    <w:uiPriority w:val="1"/>
    <w:qFormat/>
    <w:rsid w:val="006C794E"/>
    <w:pPr>
      <w:spacing w:before="80"/>
      <w:ind w:left="447"/>
      <w:outlineLvl w:val="1"/>
    </w:pPr>
    <w:rPr>
      <w:b/>
      <w:bCs/>
      <w:sz w:val="28"/>
      <w:szCs w:val="28"/>
    </w:rPr>
  </w:style>
  <w:style w:type="paragraph" w:styleId="Heading3">
    <w:name w:val="heading 3"/>
    <w:basedOn w:val="Normal"/>
    <w:link w:val="Heading3Char"/>
    <w:uiPriority w:val="1"/>
    <w:qFormat/>
    <w:rsid w:val="006C794E"/>
    <w:pPr>
      <w:ind w:left="943"/>
      <w:jc w:val="both"/>
      <w:outlineLvl w:val="2"/>
    </w:pPr>
    <w:rPr>
      <w:b/>
      <w:bCs/>
      <w:sz w:val="25"/>
      <w:szCs w:val="25"/>
    </w:rPr>
  </w:style>
  <w:style w:type="paragraph" w:styleId="Heading4">
    <w:name w:val="heading 4"/>
    <w:basedOn w:val="Normal"/>
    <w:uiPriority w:val="1"/>
    <w:qFormat/>
    <w:rsid w:val="006C794E"/>
    <w:pPr>
      <w:ind w:left="880" w:hanging="645"/>
      <w:jc w:val="both"/>
      <w:outlineLvl w:val="3"/>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6C794E"/>
    <w:pPr>
      <w:spacing w:before="24"/>
      <w:ind w:left="236"/>
    </w:pPr>
    <w:rPr>
      <w:b/>
      <w:bCs/>
      <w:sz w:val="24"/>
      <w:szCs w:val="24"/>
    </w:rPr>
  </w:style>
  <w:style w:type="paragraph" w:styleId="TOC2">
    <w:name w:val="toc 2"/>
    <w:basedOn w:val="Normal"/>
    <w:uiPriority w:val="1"/>
    <w:qFormat/>
    <w:rsid w:val="006C794E"/>
    <w:pPr>
      <w:spacing w:before="24"/>
      <w:ind w:left="477" w:hanging="241"/>
    </w:pPr>
    <w:rPr>
      <w:sz w:val="24"/>
      <w:szCs w:val="24"/>
    </w:rPr>
  </w:style>
  <w:style w:type="paragraph" w:styleId="TOC3">
    <w:name w:val="toc 3"/>
    <w:basedOn w:val="Normal"/>
    <w:uiPriority w:val="1"/>
    <w:qFormat/>
    <w:rsid w:val="006C794E"/>
    <w:pPr>
      <w:spacing w:before="24"/>
      <w:ind w:left="1122" w:hanging="601"/>
    </w:pPr>
    <w:rPr>
      <w:sz w:val="24"/>
      <w:szCs w:val="24"/>
    </w:rPr>
  </w:style>
  <w:style w:type="paragraph" w:styleId="BodyText">
    <w:name w:val="Body Text"/>
    <w:basedOn w:val="Normal"/>
    <w:link w:val="BodyTextChar"/>
    <w:qFormat/>
    <w:rsid w:val="006C794E"/>
    <w:pPr>
      <w:ind w:left="236" w:firstLine="721"/>
      <w:jc w:val="both"/>
    </w:pPr>
    <w:rPr>
      <w:sz w:val="25"/>
      <w:szCs w:val="25"/>
    </w:rPr>
  </w:style>
  <w:style w:type="paragraph" w:styleId="ListParagraph">
    <w:name w:val="List Paragraph"/>
    <w:basedOn w:val="Normal"/>
    <w:uiPriority w:val="1"/>
    <w:qFormat/>
    <w:rsid w:val="006C794E"/>
    <w:pPr>
      <w:ind w:left="716" w:firstLine="721"/>
      <w:jc w:val="both"/>
    </w:pPr>
  </w:style>
  <w:style w:type="paragraph" w:customStyle="1" w:styleId="TableParagraph">
    <w:name w:val="Table Paragraph"/>
    <w:basedOn w:val="Normal"/>
    <w:uiPriority w:val="1"/>
    <w:qFormat/>
    <w:rsid w:val="006C794E"/>
  </w:style>
  <w:style w:type="paragraph" w:styleId="BalloonText">
    <w:name w:val="Balloon Text"/>
    <w:basedOn w:val="Normal"/>
    <w:link w:val="BalloonTextChar"/>
    <w:uiPriority w:val="99"/>
    <w:semiHidden/>
    <w:unhideWhenUsed/>
    <w:rsid w:val="0035130F"/>
    <w:rPr>
      <w:rFonts w:ascii="Tahoma" w:hAnsi="Tahoma" w:cs="Tahoma"/>
      <w:sz w:val="16"/>
      <w:szCs w:val="16"/>
    </w:rPr>
  </w:style>
  <w:style w:type="character" w:customStyle="1" w:styleId="BalloonTextChar">
    <w:name w:val="Balloon Text Char"/>
    <w:basedOn w:val="DefaultParagraphFont"/>
    <w:link w:val="BalloonText"/>
    <w:uiPriority w:val="99"/>
    <w:semiHidden/>
    <w:rsid w:val="0035130F"/>
    <w:rPr>
      <w:rFonts w:ascii="Tahoma" w:eastAsia="Times New Roman" w:hAnsi="Tahoma" w:cs="Tahoma"/>
      <w:sz w:val="16"/>
      <w:szCs w:val="16"/>
    </w:rPr>
  </w:style>
  <w:style w:type="paragraph" w:styleId="Header">
    <w:name w:val="header"/>
    <w:basedOn w:val="Normal"/>
    <w:link w:val="HeaderChar"/>
    <w:uiPriority w:val="99"/>
    <w:unhideWhenUsed/>
    <w:rsid w:val="00FC6584"/>
    <w:pPr>
      <w:tabs>
        <w:tab w:val="center" w:pos="4680"/>
        <w:tab w:val="right" w:pos="9360"/>
      </w:tabs>
    </w:pPr>
  </w:style>
  <w:style w:type="character" w:customStyle="1" w:styleId="HeaderChar">
    <w:name w:val="Header Char"/>
    <w:basedOn w:val="DefaultParagraphFont"/>
    <w:link w:val="Header"/>
    <w:uiPriority w:val="99"/>
    <w:rsid w:val="00FC6584"/>
    <w:rPr>
      <w:rFonts w:ascii="Times New Roman" w:eastAsia="Times New Roman" w:hAnsi="Times New Roman" w:cs="Times New Roman"/>
    </w:rPr>
  </w:style>
  <w:style w:type="paragraph" w:styleId="Footer">
    <w:name w:val="footer"/>
    <w:basedOn w:val="Normal"/>
    <w:link w:val="FooterChar"/>
    <w:unhideWhenUsed/>
    <w:rsid w:val="00FC6584"/>
    <w:pPr>
      <w:tabs>
        <w:tab w:val="center" w:pos="4680"/>
        <w:tab w:val="right" w:pos="9360"/>
      </w:tabs>
    </w:pPr>
  </w:style>
  <w:style w:type="character" w:customStyle="1" w:styleId="FooterChar">
    <w:name w:val="Footer Char"/>
    <w:basedOn w:val="DefaultParagraphFont"/>
    <w:link w:val="Footer"/>
    <w:uiPriority w:val="99"/>
    <w:rsid w:val="00FC6584"/>
    <w:rPr>
      <w:rFonts w:ascii="Times New Roman" w:eastAsia="Times New Roman" w:hAnsi="Times New Roman" w:cs="Times New Roman"/>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locked/>
    <w:rsid w:val="00FD2AB9"/>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nhideWhenUsed/>
    <w:qFormat/>
    <w:rsid w:val="00FD2AB9"/>
    <w:pPr>
      <w:widowControl/>
      <w:autoSpaceDE/>
      <w:autoSpaceDN/>
    </w:pPr>
    <w:rPr>
      <w:rFonts w:ascii="VNI-Times" w:eastAsiaTheme="minorHAnsi" w:hAnsi="VNI-Times" w:cstheme="minorBidi"/>
    </w:rPr>
  </w:style>
  <w:style w:type="character" w:customStyle="1" w:styleId="FootnoteTextChar1">
    <w:name w:val="Footnote Text Char1"/>
    <w:basedOn w:val="DefaultParagraphFont"/>
    <w:uiPriority w:val="99"/>
    <w:semiHidden/>
    <w:rsid w:val="00FD2AB9"/>
    <w:rPr>
      <w:rFonts w:ascii="Times New Roman" w:eastAsia="Times New Roman"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unhideWhenUsed/>
    <w:qFormat/>
    <w:rsid w:val="00FD2AB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FD2AB9"/>
    <w:pPr>
      <w:widowControl/>
      <w:autoSpaceDE/>
      <w:autoSpaceDN/>
      <w:spacing w:after="160" w:line="240" w:lineRule="exact"/>
    </w:pPr>
    <w:rPr>
      <w:rFonts w:asciiTheme="minorHAnsi" w:eastAsiaTheme="minorHAnsi" w:hAnsiTheme="minorHAnsi" w:cstheme="minorBidi"/>
      <w:vertAlign w:val="superscript"/>
    </w:rPr>
  </w:style>
  <w:style w:type="table" w:styleId="TableGrid">
    <w:name w:val="Table Grid"/>
    <w:basedOn w:val="TableNormal"/>
    <w:uiPriority w:val="39"/>
    <w:rsid w:val="00101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31F78"/>
    <w:pPr>
      <w:widowControl/>
      <w:autoSpaceDE/>
      <w:autoSpaceDN/>
      <w:spacing w:before="100" w:beforeAutospacing="1" w:after="100" w:afterAutospacing="1"/>
    </w:pPr>
    <w:rPr>
      <w:sz w:val="24"/>
      <w:szCs w:val="24"/>
    </w:rPr>
  </w:style>
  <w:style w:type="character" w:customStyle="1" w:styleId="c3">
    <w:name w:val="c3"/>
    <w:basedOn w:val="DefaultParagraphFont"/>
    <w:rsid w:val="0062553F"/>
  </w:style>
  <w:style w:type="paragraph" w:styleId="PlainText">
    <w:name w:val="Plain Text"/>
    <w:basedOn w:val="Normal"/>
    <w:link w:val="PlainTextChar"/>
    <w:rsid w:val="0062553F"/>
    <w:pPr>
      <w:widowControl/>
      <w:autoSpaceDE/>
      <w:autoSpaceDN/>
    </w:pPr>
    <w:rPr>
      <w:rFonts w:ascii="Courier New" w:eastAsia="Batang" w:hAnsi="Courier New" w:cs="Courier New"/>
      <w:sz w:val="20"/>
      <w:szCs w:val="20"/>
      <w:lang w:eastAsia="ko-KR"/>
    </w:rPr>
  </w:style>
  <w:style w:type="character" w:customStyle="1" w:styleId="PlainTextChar">
    <w:name w:val="Plain Text Char"/>
    <w:basedOn w:val="DefaultParagraphFont"/>
    <w:link w:val="PlainText"/>
    <w:rsid w:val="0062553F"/>
    <w:rPr>
      <w:rFonts w:ascii="Courier New" w:eastAsia="Batang" w:hAnsi="Courier New" w:cs="Courier New"/>
      <w:sz w:val="20"/>
      <w:szCs w:val="20"/>
      <w:lang w:eastAsia="ko-KR"/>
    </w:rPr>
  </w:style>
  <w:style w:type="paragraph" w:customStyle="1" w:styleId="rtejustify">
    <w:name w:val="rtejustify"/>
    <w:basedOn w:val="Normal"/>
    <w:rsid w:val="0062553F"/>
    <w:pPr>
      <w:widowControl/>
      <w:autoSpaceDE/>
      <w:autoSpaceDN/>
      <w:spacing w:before="100" w:beforeAutospacing="1" w:after="100" w:afterAutospacing="1"/>
    </w:pPr>
    <w:rPr>
      <w:sz w:val="24"/>
      <w:szCs w:val="24"/>
    </w:rPr>
  </w:style>
  <w:style w:type="character" w:styleId="Strong">
    <w:name w:val="Strong"/>
    <w:basedOn w:val="DefaultParagraphFont"/>
    <w:qFormat/>
    <w:rsid w:val="0062553F"/>
    <w:rPr>
      <w:b/>
      <w:bCs/>
    </w:rPr>
  </w:style>
  <w:style w:type="paragraph" w:customStyle="1" w:styleId="cxspmiddle">
    <w:name w:val="cxspmiddle"/>
    <w:basedOn w:val="Normal"/>
    <w:rsid w:val="0062553F"/>
    <w:pPr>
      <w:widowControl/>
      <w:autoSpaceDE/>
      <w:autoSpaceDN/>
      <w:spacing w:before="100" w:beforeAutospacing="1" w:after="100" w:afterAutospacing="1"/>
    </w:pPr>
    <w:rPr>
      <w:sz w:val="24"/>
      <w:szCs w:val="24"/>
    </w:rPr>
  </w:style>
  <w:style w:type="paragraph" w:customStyle="1" w:styleId="vnbnnidung1">
    <w:name w:val="vnbnnidung1"/>
    <w:basedOn w:val="Normal"/>
    <w:rsid w:val="0062553F"/>
    <w:pPr>
      <w:widowControl/>
      <w:autoSpaceDE/>
      <w:autoSpaceDN/>
      <w:spacing w:before="100" w:beforeAutospacing="1" w:after="100" w:afterAutospacing="1"/>
    </w:pPr>
    <w:rPr>
      <w:sz w:val="24"/>
      <w:szCs w:val="24"/>
    </w:rPr>
  </w:style>
  <w:style w:type="character" w:customStyle="1" w:styleId="apple-tab-span">
    <w:name w:val="apple-tab-span"/>
    <w:basedOn w:val="DefaultParagraphFont"/>
    <w:rsid w:val="0062553F"/>
  </w:style>
  <w:style w:type="character" w:styleId="Hyperlink">
    <w:name w:val="Hyperlink"/>
    <w:basedOn w:val="DefaultParagraphFont"/>
    <w:rsid w:val="0062553F"/>
    <w:rPr>
      <w:color w:val="0000FF"/>
      <w:u w:val="single"/>
    </w:rPr>
  </w:style>
  <w:style w:type="character" w:styleId="PageNumber">
    <w:name w:val="page number"/>
    <w:basedOn w:val="DefaultParagraphFont"/>
    <w:rsid w:val="0062553F"/>
  </w:style>
  <w:style w:type="character" w:styleId="Emphasis">
    <w:name w:val="Emphasis"/>
    <w:basedOn w:val="DefaultParagraphFont"/>
    <w:qFormat/>
    <w:rsid w:val="0062553F"/>
    <w:rPr>
      <w:i/>
      <w:iCs/>
    </w:rPr>
  </w:style>
  <w:style w:type="character" w:customStyle="1" w:styleId="apple-converted-space">
    <w:name w:val="apple-converted-space"/>
    <w:basedOn w:val="DefaultParagraphFont"/>
    <w:rsid w:val="0062553F"/>
  </w:style>
  <w:style w:type="character" w:customStyle="1" w:styleId="Vnbnnidung2">
    <w:name w:val="Văn bản nội dung (2)_"/>
    <w:link w:val="Vnbnnidung20"/>
    <w:rsid w:val="0062553F"/>
    <w:rPr>
      <w:sz w:val="26"/>
      <w:szCs w:val="26"/>
      <w:shd w:val="clear" w:color="auto" w:fill="FFFFFF"/>
    </w:rPr>
  </w:style>
  <w:style w:type="paragraph" w:customStyle="1" w:styleId="Vnbnnidung20">
    <w:name w:val="Văn bản nội dung (2)"/>
    <w:basedOn w:val="Normal"/>
    <w:link w:val="Vnbnnidung2"/>
    <w:rsid w:val="0062553F"/>
    <w:pPr>
      <w:shd w:val="clear" w:color="auto" w:fill="FFFFFF"/>
      <w:autoSpaceDE/>
      <w:autoSpaceDN/>
      <w:spacing w:before="480" w:after="360" w:line="299" w:lineRule="exact"/>
      <w:jc w:val="both"/>
    </w:pPr>
    <w:rPr>
      <w:rFonts w:asciiTheme="minorHAnsi" w:eastAsiaTheme="minorHAnsi" w:hAnsiTheme="minorHAnsi" w:cstheme="minorBidi"/>
      <w:sz w:val="26"/>
      <w:szCs w:val="26"/>
      <w:shd w:val="clear" w:color="auto" w:fill="FFFFFF"/>
    </w:rPr>
  </w:style>
  <w:style w:type="paragraph" w:customStyle="1" w:styleId="colorblack">
    <w:name w:val="colorblack"/>
    <w:basedOn w:val="Normal"/>
    <w:rsid w:val="00E273F5"/>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1"/>
    <w:rsid w:val="006A18CE"/>
    <w:rPr>
      <w:rFonts w:ascii="Times New Roman" w:eastAsia="Times New Roman" w:hAnsi="Times New Roman" w:cs="Times New Roman"/>
      <w:b/>
      <w:bCs/>
      <w:sz w:val="25"/>
      <w:szCs w:val="25"/>
    </w:rPr>
  </w:style>
  <w:style w:type="character" w:customStyle="1" w:styleId="BodyTextChar">
    <w:name w:val="Body Text Char"/>
    <w:basedOn w:val="DefaultParagraphFont"/>
    <w:link w:val="BodyText"/>
    <w:rsid w:val="006A18CE"/>
    <w:rPr>
      <w:rFonts w:ascii="Times New Roman" w:eastAsia="Times New Roman" w:hAnsi="Times New Roman" w:cs="Times New Roman"/>
      <w:sz w:val="25"/>
      <w:szCs w:val="25"/>
    </w:rPr>
  </w:style>
  <w:style w:type="table" w:customStyle="1" w:styleId="TableGrid1">
    <w:name w:val="Table Grid1"/>
    <w:basedOn w:val="TableNormal"/>
    <w:next w:val="TableGrid"/>
    <w:uiPriority w:val="59"/>
    <w:rsid w:val="00711066"/>
    <w:pPr>
      <w:widowControl/>
      <w:autoSpaceDE/>
      <w:autoSpaceDN/>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FF02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
      <w:ind w:left="1328"/>
      <w:outlineLvl w:val="0"/>
    </w:pPr>
    <w:rPr>
      <w:sz w:val="54"/>
      <w:szCs w:val="54"/>
    </w:rPr>
  </w:style>
  <w:style w:type="paragraph" w:styleId="Heading2">
    <w:name w:val="heading 2"/>
    <w:basedOn w:val="Normal"/>
    <w:uiPriority w:val="1"/>
    <w:qFormat/>
    <w:pPr>
      <w:spacing w:before="80"/>
      <w:ind w:left="447"/>
      <w:outlineLvl w:val="1"/>
    </w:pPr>
    <w:rPr>
      <w:b/>
      <w:bCs/>
      <w:sz w:val="28"/>
      <w:szCs w:val="28"/>
    </w:rPr>
  </w:style>
  <w:style w:type="paragraph" w:styleId="Heading3">
    <w:name w:val="heading 3"/>
    <w:basedOn w:val="Normal"/>
    <w:link w:val="Heading3Char"/>
    <w:uiPriority w:val="1"/>
    <w:qFormat/>
    <w:pPr>
      <w:ind w:left="943"/>
      <w:jc w:val="both"/>
      <w:outlineLvl w:val="2"/>
    </w:pPr>
    <w:rPr>
      <w:b/>
      <w:bCs/>
      <w:sz w:val="25"/>
      <w:szCs w:val="25"/>
    </w:rPr>
  </w:style>
  <w:style w:type="paragraph" w:styleId="Heading4">
    <w:name w:val="heading 4"/>
    <w:basedOn w:val="Normal"/>
    <w:uiPriority w:val="1"/>
    <w:qFormat/>
    <w:pPr>
      <w:ind w:left="880" w:hanging="645"/>
      <w:jc w:val="both"/>
      <w:outlineLvl w:val="3"/>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
      <w:ind w:left="236"/>
    </w:pPr>
    <w:rPr>
      <w:b/>
      <w:bCs/>
      <w:sz w:val="24"/>
      <w:szCs w:val="24"/>
    </w:rPr>
  </w:style>
  <w:style w:type="paragraph" w:styleId="TOC2">
    <w:name w:val="toc 2"/>
    <w:basedOn w:val="Normal"/>
    <w:uiPriority w:val="1"/>
    <w:qFormat/>
    <w:pPr>
      <w:spacing w:before="24"/>
      <w:ind w:left="477" w:hanging="241"/>
    </w:pPr>
    <w:rPr>
      <w:sz w:val="24"/>
      <w:szCs w:val="24"/>
    </w:rPr>
  </w:style>
  <w:style w:type="paragraph" w:styleId="TOC3">
    <w:name w:val="toc 3"/>
    <w:basedOn w:val="Normal"/>
    <w:uiPriority w:val="1"/>
    <w:qFormat/>
    <w:pPr>
      <w:spacing w:before="24"/>
      <w:ind w:left="1122" w:hanging="601"/>
    </w:pPr>
    <w:rPr>
      <w:sz w:val="24"/>
      <w:szCs w:val="24"/>
    </w:rPr>
  </w:style>
  <w:style w:type="paragraph" w:styleId="BodyText">
    <w:name w:val="Body Text"/>
    <w:basedOn w:val="Normal"/>
    <w:link w:val="BodyTextChar"/>
    <w:qFormat/>
    <w:pPr>
      <w:ind w:left="236" w:firstLine="721"/>
      <w:jc w:val="both"/>
    </w:pPr>
    <w:rPr>
      <w:sz w:val="25"/>
      <w:szCs w:val="25"/>
    </w:rPr>
  </w:style>
  <w:style w:type="paragraph" w:styleId="ListParagraph">
    <w:name w:val="List Paragraph"/>
    <w:basedOn w:val="Normal"/>
    <w:uiPriority w:val="1"/>
    <w:qFormat/>
    <w:pPr>
      <w:ind w:left="716" w:firstLine="72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5130F"/>
    <w:rPr>
      <w:rFonts w:ascii="Tahoma" w:hAnsi="Tahoma" w:cs="Tahoma"/>
      <w:sz w:val="16"/>
      <w:szCs w:val="16"/>
    </w:rPr>
  </w:style>
  <w:style w:type="character" w:customStyle="1" w:styleId="BalloonTextChar">
    <w:name w:val="Balloon Text Char"/>
    <w:basedOn w:val="DefaultParagraphFont"/>
    <w:link w:val="BalloonText"/>
    <w:uiPriority w:val="99"/>
    <w:semiHidden/>
    <w:rsid w:val="0035130F"/>
    <w:rPr>
      <w:rFonts w:ascii="Tahoma" w:eastAsia="Times New Roman" w:hAnsi="Tahoma" w:cs="Tahoma"/>
      <w:sz w:val="16"/>
      <w:szCs w:val="16"/>
      <w:lang w:val="vi"/>
    </w:rPr>
  </w:style>
  <w:style w:type="paragraph" w:styleId="Header">
    <w:name w:val="header"/>
    <w:basedOn w:val="Normal"/>
    <w:link w:val="HeaderChar"/>
    <w:uiPriority w:val="99"/>
    <w:unhideWhenUsed/>
    <w:rsid w:val="00FC6584"/>
    <w:pPr>
      <w:tabs>
        <w:tab w:val="center" w:pos="4680"/>
        <w:tab w:val="right" w:pos="9360"/>
      </w:tabs>
    </w:pPr>
  </w:style>
  <w:style w:type="character" w:customStyle="1" w:styleId="HeaderChar">
    <w:name w:val="Header Char"/>
    <w:basedOn w:val="DefaultParagraphFont"/>
    <w:link w:val="Header"/>
    <w:uiPriority w:val="99"/>
    <w:rsid w:val="00FC6584"/>
    <w:rPr>
      <w:rFonts w:ascii="Times New Roman" w:eastAsia="Times New Roman" w:hAnsi="Times New Roman" w:cs="Times New Roman"/>
      <w:lang w:val="vi"/>
    </w:rPr>
  </w:style>
  <w:style w:type="paragraph" w:styleId="Footer">
    <w:name w:val="footer"/>
    <w:basedOn w:val="Normal"/>
    <w:link w:val="FooterChar"/>
    <w:unhideWhenUsed/>
    <w:rsid w:val="00FC6584"/>
    <w:pPr>
      <w:tabs>
        <w:tab w:val="center" w:pos="4680"/>
        <w:tab w:val="right" w:pos="9360"/>
      </w:tabs>
    </w:pPr>
  </w:style>
  <w:style w:type="character" w:customStyle="1" w:styleId="FooterChar">
    <w:name w:val="Footer Char"/>
    <w:basedOn w:val="DefaultParagraphFont"/>
    <w:link w:val="Footer"/>
    <w:uiPriority w:val="99"/>
    <w:rsid w:val="00FC6584"/>
    <w:rPr>
      <w:rFonts w:ascii="Times New Roman" w:eastAsia="Times New Roman" w:hAnsi="Times New Roman" w:cs="Times New Roman"/>
      <w:lang w:val="vi"/>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semiHidden/>
    <w:qFormat/>
    <w:locked/>
    <w:rsid w:val="00FD2AB9"/>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semiHidden/>
    <w:unhideWhenUsed/>
    <w:qFormat/>
    <w:rsid w:val="00FD2AB9"/>
    <w:pPr>
      <w:widowControl/>
      <w:autoSpaceDE/>
      <w:autoSpaceDN/>
    </w:pPr>
    <w:rPr>
      <w:rFonts w:ascii="VNI-Times" w:eastAsiaTheme="minorHAnsi" w:hAnsi="VNI-Times" w:cstheme="minorBidi"/>
      <w:lang w:val="en-US"/>
    </w:rPr>
  </w:style>
  <w:style w:type="character" w:customStyle="1" w:styleId="FootnoteTextChar1">
    <w:name w:val="Footnote Text Char1"/>
    <w:basedOn w:val="DefaultParagraphFont"/>
    <w:uiPriority w:val="99"/>
    <w:semiHidden/>
    <w:rsid w:val="00FD2AB9"/>
    <w:rPr>
      <w:rFonts w:ascii="Times New Roman" w:eastAsia="Times New Roman" w:hAnsi="Times New Roman" w:cs="Times New Roman"/>
      <w:sz w:val="20"/>
      <w:szCs w:val="20"/>
      <w:lang w:val="vi"/>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nhideWhenUsed/>
    <w:qFormat/>
    <w:rsid w:val="00FD2AB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FD2AB9"/>
    <w:pPr>
      <w:widowControl/>
      <w:autoSpaceDE/>
      <w:autoSpaceDN/>
      <w:spacing w:after="160" w:line="240" w:lineRule="exact"/>
    </w:pPr>
    <w:rPr>
      <w:rFonts w:asciiTheme="minorHAnsi" w:eastAsiaTheme="minorHAnsi" w:hAnsiTheme="minorHAnsi" w:cstheme="minorBidi"/>
      <w:vertAlign w:val="superscript"/>
      <w:lang w:val="en-US"/>
    </w:rPr>
  </w:style>
  <w:style w:type="table" w:styleId="TableGrid">
    <w:name w:val="Table Grid"/>
    <w:basedOn w:val="TableNormal"/>
    <w:uiPriority w:val="39"/>
    <w:rsid w:val="00101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31F78"/>
    <w:pPr>
      <w:widowControl/>
      <w:autoSpaceDE/>
      <w:autoSpaceDN/>
      <w:spacing w:before="100" w:beforeAutospacing="1" w:after="100" w:afterAutospacing="1"/>
    </w:pPr>
    <w:rPr>
      <w:sz w:val="24"/>
      <w:szCs w:val="24"/>
      <w:lang w:val="en-US"/>
    </w:rPr>
  </w:style>
  <w:style w:type="character" w:customStyle="1" w:styleId="c3">
    <w:name w:val="c3"/>
    <w:basedOn w:val="DefaultParagraphFont"/>
    <w:rsid w:val="0062553F"/>
  </w:style>
  <w:style w:type="paragraph" w:styleId="PlainText">
    <w:name w:val="Plain Text"/>
    <w:basedOn w:val="Normal"/>
    <w:link w:val="PlainTextChar"/>
    <w:rsid w:val="0062553F"/>
    <w:pPr>
      <w:widowControl/>
      <w:autoSpaceDE/>
      <w:autoSpaceDN/>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62553F"/>
    <w:rPr>
      <w:rFonts w:ascii="Courier New" w:eastAsia="Batang" w:hAnsi="Courier New" w:cs="Courier New"/>
      <w:sz w:val="20"/>
      <w:szCs w:val="20"/>
      <w:lang w:eastAsia="ko-KR"/>
    </w:rPr>
  </w:style>
  <w:style w:type="paragraph" w:customStyle="1" w:styleId="rtejustify">
    <w:name w:val="rtejustify"/>
    <w:basedOn w:val="Normal"/>
    <w:rsid w:val="0062553F"/>
    <w:pPr>
      <w:widowControl/>
      <w:autoSpaceDE/>
      <w:autoSpaceDN/>
      <w:spacing w:before="100" w:beforeAutospacing="1" w:after="100" w:afterAutospacing="1"/>
    </w:pPr>
    <w:rPr>
      <w:sz w:val="24"/>
      <w:szCs w:val="24"/>
      <w:lang w:val="en-US"/>
    </w:rPr>
  </w:style>
  <w:style w:type="character" w:styleId="Strong">
    <w:name w:val="Strong"/>
    <w:basedOn w:val="DefaultParagraphFont"/>
    <w:qFormat/>
    <w:rsid w:val="0062553F"/>
    <w:rPr>
      <w:b/>
      <w:bCs/>
    </w:rPr>
  </w:style>
  <w:style w:type="paragraph" w:customStyle="1" w:styleId="cxspmiddle">
    <w:name w:val="cxspmiddle"/>
    <w:basedOn w:val="Normal"/>
    <w:rsid w:val="0062553F"/>
    <w:pPr>
      <w:widowControl/>
      <w:autoSpaceDE/>
      <w:autoSpaceDN/>
      <w:spacing w:before="100" w:beforeAutospacing="1" w:after="100" w:afterAutospacing="1"/>
    </w:pPr>
    <w:rPr>
      <w:sz w:val="24"/>
      <w:szCs w:val="24"/>
      <w:lang w:val="en-US"/>
    </w:rPr>
  </w:style>
  <w:style w:type="paragraph" w:customStyle="1" w:styleId="vnbnnidung1">
    <w:name w:val="vnbnnidung1"/>
    <w:basedOn w:val="Normal"/>
    <w:rsid w:val="0062553F"/>
    <w:pPr>
      <w:widowControl/>
      <w:autoSpaceDE/>
      <w:autoSpaceDN/>
      <w:spacing w:before="100" w:beforeAutospacing="1" w:after="100" w:afterAutospacing="1"/>
    </w:pPr>
    <w:rPr>
      <w:sz w:val="24"/>
      <w:szCs w:val="24"/>
      <w:lang w:val="en-US"/>
    </w:rPr>
  </w:style>
  <w:style w:type="character" w:customStyle="1" w:styleId="apple-tab-span">
    <w:name w:val="apple-tab-span"/>
    <w:basedOn w:val="DefaultParagraphFont"/>
    <w:rsid w:val="0062553F"/>
  </w:style>
  <w:style w:type="character" w:styleId="Hyperlink">
    <w:name w:val="Hyperlink"/>
    <w:basedOn w:val="DefaultParagraphFont"/>
    <w:rsid w:val="0062553F"/>
    <w:rPr>
      <w:color w:val="0000FF"/>
      <w:u w:val="single"/>
    </w:rPr>
  </w:style>
  <w:style w:type="character" w:styleId="PageNumber">
    <w:name w:val="page number"/>
    <w:basedOn w:val="DefaultParagraphFont"/>
    <w:rsid w:val="0062553F"/>
  </w:style>
  <w:style w:type="character" w:styleId="Emphasis">
    <w:name w:val="Emphasis"/>
    <w:basedOn w:val="DefaultParagraphFont"/>
    <w:uiPriority w:val="20"/>
    <w:qFormat/>
    <w:rsid w:val="0062553F"/>
    <w:rPr>
      <w:i/>
      <w:iCs/>
    </w:rPr>
  </w:style>
  <w:style w:type="character" w:customStyle="1" w:styleId="apple-converted-space">
    <w:name w:val="apple-converted-space"/>
    <w:basedOn w:val="DefaultParagraphFont"/>
    <w:rsid w:val="0062553F"/>
  </w:style>
  <w:style w:type="character" w:customStyle="1" w:styleId="Vnbnnidung2">
    <w:name w:val="Văn bản nội dung (2)_"/>
    <w:link w:val="Vnbnnidung20"/>
    <w:rsid w:val="0062553F"/>
    <w:rPr>
      <w:sz w:val="26"/>
      <w:szCs w:val="26"/>
      <w:shd w:val="clear" w:color="auto" w:fill="FFFFFF"/>
    </w:rPr>
  </w:style>
  <w:style w:type="paragraph" w:customStyle="1" w:styleId="Vnbnnidung20">
    <w:name w:val="Văn bản nội dung (2)"/>
    <w:basedOn w:val="Normal"/>
    <w:link w:val="Vnbnnidung2"/>
    <w:rsid w:val="0062553F"/>
    <w:pPr>
      <w:shd w:val="clear" w:color="auto" w:fill="FFFFFF"/>
      <w:autoSpaceDE/>
      <w:autoSpaceDN/>
      <w:spacing w:before="480" w:after="360" w:line="299" w:lineRule="exact"/>
      <w:jc w:val="both"/>
    </w:pPr>
    <w:rPr>
      <w:rFonts w:asciiTheme="minorHAnsi" w:eastAsiaTheme="minorHAnsi" w:hAnsiTheme="minorHAnsi" w:cstheme="minorBidi"/>
      <w:sz w:val="26"/>
      <w:szCs w:val="26"/>
      <w:shd w:val="clear" w:color="auto" w:fill="FFFFFF"/>
      <w:lang w:val="en-US"/>
    </w:rPr>
  </w:style>
  <w:style w:type="paragraph" w:customStyle="1" w:styleId="colorblack">
    <w:name w:val="colorblack"/>
    <w:basedOn w:val="Normal"/>
    <w:rsid w:val="00E273F5"/>
    <w:pPr>
      <w:widowControl/>
      <w:autoSpaceDE/>
      <w:autoSpaceDN/>
      <w:spacing w:before="100" w:beforeAutospacing="1" w:after="100" w:afterAutospacing="1"/>
    </w:pPr>
    <w:rPr>
      <w:sz w:val="24"/>
      <w:szCs w:val="24"/>
      <w:lang w:val="en-US"/>
    </w:rPr>
  </w:style>
  <w:style w:type="character" w:customStyle="1" w:styleId="Heading3Char">
    <w:name w:val="Heading 3 Char"/>
    <w:basedOn w:val="DefaultParagraphFont"/>
    <w:link w:val="Heading3"/>
    <w:uiPriority w:val="1"/>
    <w:rsid w:val="006A18CE"/>
    <w:rPr>
      <w:rFonts w:ascii="Times New Roman" w:eastAsia="Times New Roman" w:hAnsi="Times New Roman" w:cs="Times New Roman"/>
      <w:b/>
      <w:bCs/>
      <w:sz w:val="25"/>
      <w:szCs w:val="25"/>
      <w:lang w:val="vi"/>
    </w:rPr>
  </w:style>
  <w:style w:type="character" w:customStyle="1" w:styleId="BodyTextChar">
    <w:name w:val="Body Text Char"/>
    <w:basedOn w:val="DefaultParagraphFont"/>
    <w:link w:val="BodyText"/>
    <w:rsid w:val="006A18CE"/>
    <w:rPr>
      <w:rFonts w:ascii="Times New Roman" w:eastAsia="Times New Roman" w:hAnsi="Times New Roman" w:cs="Times New Roman"/>
      <w:sz w:val="25"/>
      <w:szCs w:val="25"/>
      <w:lang w:val="vi"/>
    </w:rPr>
  </w:style>
</w:styles>
</file>

<file path=word/webSettings.xml><?xml version="1.0" encoding="utf-8"?>
<w:webSettings xmlns:r="http://schemas.openxmlformats.org/officeDocument/2006/relationships" xmlns:w="http://schemas.openxmlformats.org/wordprocessingml/2006/main">
  <w:divs>
    <w:div w:id="36854863">
      <w:bodyDiv w:val="1"/>
      <w:marLeft w:val="0"/>
      <w:marRight w:val="0"/>
      <w:marTop w:val="0"/>
      <w:marBottom w:val="0"/>
      <w:divBdr>
        <w:top w:val="none" w:sz="0" w:space="0" w:color="auto"/>
        <w:left w:val="none" w:sz="0" w:space="0" w:color="auto"/>
        <w:bottom w:val="none" w:sz="0" w:space="0" w:color="auto"/>
        <w:right w:val="none" w:sz="0" w:space="0" w:color="auto"/>
      </w:divBdr>
    </w:div>
    <w:div w:id="536242882">
      <w:bodyDiv w:val="1"/>
      <w:marLeft w:val="0"/>
      <w:marRight w:val="0"/>
      <w:marTop w:val="0"/>
      <w:marBottom w:val="0"/>
      <w:divBdr>
        <w:top w:val="none" w:sz="0" w:space="0" w:color="auto"/>
        <w:left w:val="none" w:sz="0" w:space="0" w:color="auto"/>
        <w:bottom w:val="none" w:sz="0" w:space="0" w:color="auto"/>
        <w:right w:val="none" w:sz="0" w:space="0" w:color="auto"/>
      </w:divBdr>
    </w:div>
    <w:div w:id="657225175">
      <w:bodyDiv w:val="1"/>
      <w:marLeft w:val="0"/>
      <w:marRight w:val="0"/>
      <w:marTop w:val="0"/>
      <w:marBottom w:val="0"/>
      <w:divBdr>
        <w:top w:val="none" w:sz="0" w:space="0" w:color="auto"/>
        <w:left w:val="none" w:sz="0" w:space="0" w:color="auto"/>
        <w:bottom w:val="none" w:sz="0" w:space="0" w:color="auto"/>
        <w:right w:val="none" w:sz="0" w:space="0" w:color="auto"/>
      </w:divBdr>
    </w:div>
    <w:div w:id="666596887">
      <w:bodyDiv w:val="1"/>
      <w:marLeft w:val="0"/>
      <w:marRight w:val="0"/>
      <w:marTop w:val="0"/>
      <w:marBottom w:val="0"/>
      <w:divBdr>
        <w:top w:val="none" w:sz="0" w:space="0" w:color="auto"/>
        <w:left w:val="none" w:sz="0" w:space="0" w:color="auto"/>
        <w:bottom w:val="none" w:sz="0" w:space="0" w:color="auto"/>
        <w:right w:val="none" w:sz="0" w:space="0" w:color="auto"/>
      </w:divBdr>
    </w:div>
    <w:div w:id="1025835923">
      <w:bodyDiv w:val="1"/>
      <w:marLeft w:val="0"/>
      <w:marRight w:val="0"/>
      <w:marTop w:val="0"/>
      <w:marBottom w:val="0"/>
      <w:divBdr>
        <w:top w:val="none" w:sz="0" w:space="0" w:color="auto"/>
        <w:left w:val="none" w:sz="0" w:space="0" w:color="auto"/>
        <w:bottom w:val="none" w:sz="0" w:space="0" w:color="auto"/>
        <w:right w:val="none" w:sz="0" w:space="0" w:color="auto"/>
      </w:divBdr>
    </w:div>
    <w:div w:id="1054888320">
      <w:bodyDiv w:val="1"/>
      <w:marLeft w:val="0"/>
      <w:marRight w:val="0"/>
      <w:marTop w:val="0"/>
      <w:marBottom w:val="0"/>
      <w:divBdr>
        <w:top w:val="none" w:sz="0" w:space="0" w:color="auto"/>
        <w:left w:val="none" w:sz="0" w:space="0" w:color="auto"/>
        <w:bottom w:val="none" w:sz="0" w:space="0" w:color="auto"/>
        <w:right w:val="none" w:sz="0" w:space="0" w:color="auto"/>
      </w:divBdr>
    </w:div>
    <w:div w:id="1104035015">
      <w:bodyDiv w:val="1"/>
      <w:marLeft w:val="0"/>
      <w:marRight w:val="0"/>
      <w:marTop w:val="0"/>
      <w:marBottom w:val="0"/>
      <w:divBdr>
        <w:top w:val="none" w:sz="0" w:space="0" w:color="auto"/>
        <w:left w:val="none" w:sz="0" w:space="0" w:color="auto"/>
        <w:bottom w:val="none" w:sz="0" w:space="0" w:color="auto"/>
        <w:right w:val="none" w:sz="0" w:space="0" w:color="auto"/>
      </w:divBdr>
    </w:div>
    <w:div w:id="1210652307">
      <w:bodyDiv w:val="1"/>
      <w:marLeft w:val="0"/>
      <w:marRight w:val="0"/>
      <w:marTop w:val="0"/>
      <w:marBottom w:val="0"/>
      <w:divBdr>
        <w:top w:val="none" w:sz="0" w:space="0" w:color="auto"/>
        <w:left w:val="none" w:sz="0" w:space="0" w:color="auto"/>
        <w:bottom w:val="none" w:sz="0" w:space="0" w:color="auto"/>
        <w:right w:val="none" w:sz="0" w:space="0" w:color="auto"/>
      </w:divBdr>
    </w:div>
    <w:div w:id="1354989079">
      <w:bodyDiv w:val="1"/>
      <w:marLeft w:val="0"/>
      <w:marRight w:val="0"/>
      <w:marTop w:val="0"/>
      <w:marBottom w:val="0"/>
      <w:divBdr>
        <w:top w:val="none" w:sz="0" w:space="0" w:color="auto"/>
        <w:left w:val="none" w:sz="0" w:space="0" w:color="auto"/>
        <w:bottom w:val="none" w:sz="0" w:space="0" w:color="auto"/>
        <w:right w:val="none" w:sz="0" w:space="0" w:color="auto"/>
      </w:divBdr>
    </w:div>
    <w:div w:id="1425034026">
      <w:bodyDiv w:val="1"/>
      <w:marLeft w:val="0"/>
      <w:marRight w:val="0"/>
      <w:marTop w:val="0"/>
      <w:marBottom w:val="0"/>
      <w:divBdr>
        <w:top w:val="none" w:sz="0" w:space="0" w:color="auto"/>
        <w:left w:val="none" w:sz="0" w:space="0" w:color="auto"/>
        <w:bottom w:val="none" w:sz="0" w:space="0" w:color="auto"/>
        <w:right w:val="none" w:sz="0" w:space="0" w:color="auto"/>
      </w:divBdr>
    </w:div>
    <w:div w:id="1556621001">
      <w:bodyDiv w:val="1"/>
      <w:marLeft w:val="0"/>
      <w:marRight w:val="0"/>
      <w:marTop w:val="0"/>
      <w:marBottom w:val="0"/>
      <w:divBdr>
        <w:top w:val="none" w:sz="0" w:space="0" w:color="auto"/>
        <w:left w:val="none" w:sz="0" w:space="0" w:color="auto"/>
        <w:bottom w:val="none" w:sz="0" w:space="0" w:color="auto"/>
        <w:right w:val="none" w:sz="0" w:space="0" w:color="auto"/>
      </w:divBdr>
    </w:div>
    <w:div w:id="1607998201">
      <w:bodyDiv w:val="1"/>
      <w:marLeft w:val="0"/>
      <w:marRight w:val="0"/>
      <w:marTop w:val="0"/>
      <w:marBottom w:val="0"/>
      <w:divBdr>
        <w:top w:val="none" w:sz="0" w:space="0" w:color="auto"/>
        <w:left w:val="none" w:sz="0" w:space="0" w:color="auto"/>
        <w:bottom w:val="none" w:sz="0" w:space="0" w:color="auto"/>
        <w:right w:val="none" w:sz="0" w:space="0" w:color="auto"/>
      </w:divBdr>
    </w:div>
    <w:div w:id="1665891270">
      <w:bodyDiv w:val="1"/>
      <w:marLeft w:val="0"/>
      <w:marRight w:val="0"/>
      <w:marTop w:val="0"/>
      <w:marBottom w:val="0"/>
      <w:divBdr>
        <w:top w:val="none" w:sz="0" w:space="0" w:color="auto"/>
        <w:left w:val="none" w:sz="0" w:space="0" w:color="auto"/>
        <w:bottom w:val="none" w:sz="0" w:space="0" w:color="auto"/>
        <w:right w:val="none" w:sz="0" w:space="0" w:color="auto"/>
      </w:divBdr>
    </w:div>
    <w:div w:id="1841041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0896C-12AA-47D2-B23F-4D15EDE0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3540</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2022-11-23T03:01:00Z</cp:lastPrinted>
  <dcterms:created xsi:type="dcterms:W3CDTF">2022-10-24T03:14:00Z</dcterms:created>
  <dcterms:modified xsi:type="dcterms:W3CDTF">2022-11-23T03:02:00Z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2020-07-07T00:00:00Z</vt:filetime>
  </property>
</Properties>
</file>